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BA" w:rsidRDefault="005254BA" w:rsidP="007F581B">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Круглый стол для педагогов</w:t>
      </w:r>
    </w:p>
    <w:p w:rsidR="007F581B" w:rsidRDefault="007F581B" w:rsidP="007F581B">
      <w:pPr>
        <w:spacing w:after="0" w:line="240" w:lineRule="auto"/>
        <w:jc w:val="center"/>
        <w:outlineLvl w:val="0"/>
        <w:rPr>
          <w:rFonts w:ascii="Times New Roman" w:eastAsia="Times New Roman" w:hAnsi="Times New Roman" w:cs="Times New Roman"/>
          <w:b/>
          <w:bCs/>
          <w:kern w:val="36"/>
          <w:sz w:val="28"/>
          <w:szCs w:val="28"/>
          <w:lang w:eastAsia="ru-RU"/>
        </w:rPr>
      </w:pPr>
      <w:r w:rsidRPr="007F581B">
        <w:rPr>
          <w:rFonts w:ascii="Times New Roman" w:eastAsia="Times New Roman" w:hAnsi="Times New Roman" w:cs="Times New Roman"/>
          <w:b/>
          <w:bCs/>
          <w:kern w:val="36"/>
          <w:sz w:val="28"/>
          <w:szCs w:val="28"/>
          <w:lang w:eastAsia="ru-RU"/>
        </w:rPr>
        <w:t>Развитие познавательно-игровой активности ребенка через использование развивающих игр</w:t>
      </w:r>
    </w:p>
    <w:p w:rsidR="005254BA" w:rsidRDefault="005254BA" w:rsidP="007F581B">
      <w:pPr>
        <w:spacing w:after="0" w:line="240" w:lineRule="auto"/>
        <w:jc w:val="center"/>
        <w:outlineLvl w:val="0"/>
        <w:rPr>
          <w:rFonts w:ascii="Times New Roman" w:eastAsia="Times New Roman" w:hAnsi="Times New Roman" w:cs="Times New Roman"/>
          <w:b/>
          <w:bCs/>
          <w:kern w:val="36"/>
          <w:sz w:val="28"/>
          <w:szCs w:val="28"/>
          <w:lang w:eastAsia="ru-RU"/>
        </w:rPr>
      </w:pPr>
    </w:p>
    <w:p w:rsidR="007F581B" w:rsidRPr="005254BA" w:rsidRDefault="007F581B" w:rsidP="00C47603">
      <w:pPr>
        <w:spacing w:after="0" w:line="240" w:lineRule="auto"/>
        <w:jc w:val="right"/>
        <w:outlineLvl w:val="0"/>
        <w:rPr>
          <w:rFonts w:ascii="Times New Roman" w:eastAsia="Times New Roman" w:hAnsi="Times New Roman" w:cs="Times New Roman"/>
          <w:bCs/>
          <w:kern w:val="36"/>
          <w:sz w:val="28"/>
          <w:szCs w:val="28"/>
          <w:lang w:eastAsia="ru-RU"/>
        </w:rPr>
      </w:pPr>
    </w:p>
    <w:p w:rsidR="007F581B" w:rsidRPr="007F581B" w:rsidRDefault="007F581B" w:rsidP="007F581B">
      <w:pPr>
        <w:spacing w:after="0" w:line="540" w:lineRule="atLeast"/>
        <w:jc w:val="center"/>
        <w:rPr>
          <w:rFonts w:ascii="Times New Roman" w:eastAsia="Times New Roman" w:hAnsi="Times New Roman" w:cs="Times New Roman"/>
          <w:sz w:val="28"/>
          <w:szCs w:val="28"/>
          <w:lang w:eastAsia="ru-RU"/>
        </w:rPr>
      </w:pPr>
      <w:r w:rsidRPr="007F581B">
        <w:rPr>
          <w:rFonts w:ascii="Times New Roman" w:eastAsia="Times New Roman" w:hAnsi="Times New Roman" w:cs="Times New Roman"/>
          <w:noProof/>
          <w:sz w:val="28"/>
          <w:szCs w:val="28"/>
          <w:lang w:eastAsia="ru-RU"/>
        </w:rPr>
        <w:drawing>
          <wp:inline distT="0" distB="0" distL="0" distR="0">
            <wp:extent cx="3962400" cy="2720340"/>
            <wp:effectExtent l="19050" t="0" r="0" b="0"/>
            <wp:docPr id="1" name="Рисунок 1" descr="https://cstor.nn2.ru/forum/data/forum/files/2016-04/145771594-142910160-141934020-19405255_l-e1418766163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tor.nn2.ru/forum/data/forum/files/2016-04/145771594-142910160-141934020-19405255_l-e1418766163654.jpg"/>
                    <pic:cNvPicPr>
                      <a:picLocks noChangeAspect="1" noChangeArrowheads="1"/>
                    </pic:cNvPicPr>
                  </pic:nvPicPr>
                  <pic:blipFill>
                    <a:blip r:embed="rId6" cstate="print"/>
                    <a:srcRect/>
                    <a:stretch>
                      <a:fillRect/>
                    </a:stretch>
                  </pic:blipFill>
                  <pic:spPr bwMode="auto">
                    <a:xfrm>
                      <a:off x="0" y="0"/>
                      <a:ext cx="3962400" cy="2720340"/>
                    </a:xfrm>
                    <a:prstGeom prst="rect">
                      <a:avLst/>
                    </a:prstGeom>
                    <a:noFill/>
                    <a:ln w="9525">
                      <a:noFill/>
                      <a:miter lim="800000"/>
                      <a:headEnd/>
                      <a:tailEnd/>
                    </a:ln>
                  </pic:spPr>
                </pic:pic>
              </a:graphicData>
            </a:graphic>
          </wp:inline>
        </w:drawing>
      </w:r>
      <w:r w:rsidRPr="007F581B">
        <w:rPr>
          <w:rFonts w:ascii="Times New Roman" w:eastAsia="Times New Roman" w:hAnsi="Times New Roman" w:cs="Times New Roman"/>
          <w:sz w:val="28"/>
          <w:szCs w:val="28"/>
          <w:lang w:eastAsia="ru-RU"/>
        </w:rPr>
        <w:br/>
      </w:r>
    </w:p>
    <w:p w:rsidR="00C47603" w:rsidRDefault="00C47603" w:rsidP="007F581B">
      <w:pPr>
        <w:spacing w:after="0" w:line="240" w:lineRule="auto"/>
        <w:jc w:val="right"/>
        <w:rPr>
          <w:rFonts w:ascii="Times New Roman" w:eastAsia="Times New Roman" w:hAnsi="Times New Roman" w:cs="Times New Roman"/>
          <w:sz w:val="28"/>
          <w:szCs w:val="28"/>
          <w:lang w:eastAsia="ru-RU"/>
        </w:rPr>
      </w:pPr>
    </w:p>
    <w:p w:rsidR="00C47603" w:rsidRDefault="00C47603" w:rsidP="007F581B">
      <w:pPr>
        <w:spacing w:after="0" w:line="240" w:lineRule="auto"/>
        <w:jc w:val="right"/>
        <w:rPr>
          <w:rFonts w:ascii="Times New Roman" w:eastAsia="Times New Roman" w:hAnsi="Times New Roman" w:cs="Times New Roman"/>
          <w:sz w:val="28"/>
          <w:szCs w:val="28"/>
          <w:lang w:eastAsia="ru-RU"/>
        </w:rPr>
      </w:pPr>
    </w:p>
    <w:p w:rsidR="00C47603" w:rsidRDefault="007F581B" w:rsidP="00C47603">
      <w:pPr>
        <w:spacing w:after="0" w:line="240" w:lineRule="auto"/>
        <w:jc w:val="right"/>
        <w:rPr>
          <w:rFonts w:ascii="Times New Roman" w:hAnsi="Times New Roman" w:cs="Times New Roman"/>
          <w:sz w:val="24"/>
          <w:szCs w:val="24"/>
        </w:rPr>
      </w:pPr>
      <w:r w:rsidRPr="00C47603">
        <w:rPr>
          <w:rFonts w:ascii="Times New Roman" w:hAnsi="Times New Roman" w:cs="Times New Roman"/>
          <w:sz w:val="24"/>
          <w:szCs w:val="24"/>
        </w:rPr>
        <w:t>«Игра – путь детей к познанию мира, в котором они живут</w:t>
      </w:r>
    </w:p>
    <w:p w:rsidR="007F581B" w:rsidRPr="00C47603" w:rsidRDefault="007F581B" w:rsidP="00C47603">
      <w:pPr>
        <w:spacing w:after="0" w:line="240" w:lineRule="auto"/>
        <w:jc w:val="right"/>
        <w:rPr>
          <w:rFonts w:ascii="Times New Roman" w:hAnsi="Times New Roman" w:cs="Times New Roman"/>
          <w:sz w:val="24"/>
          <w:szCs w:val="24"/>
        </w:rPr>
      </w:pPr>
      <w:r w:rsidRPr="00C47603">
        <w:rPr>
          <w:rFonts w:ascii="Times New Roman" w:hAnsi="Times New Roman" w:cs="Times New Roman"/>
          <w:sz w:val="24"/>
          <w:szCs w:val="24"/>
        </w:rPr>
        <w:t xml:space="preserve"> и который призваны </w:t>
      </w:r>
      <w:r w:rsidR="00C47603">
        <w:rPr>
          <w:rFonts w:ascii="Times New Roman" w:hAnsi="Times New Roman" w:cs="Times New Roman"/>
          <w:sz w:val="24"/>
          <w:szCs w:val="24"/>
        </w:rPr>
        <w:t>и</w:t>
      </w:r>
      <w:r w:rsidRPr="00C47603">
        <w:rPr>
          <w:rFonts w:ascii="Times New Roman" w:hAnsi="Times New Roman" w:cs="Times New Roman"/>
          <w:sz w:val="24"/>
          <w:szCs w:val="24"/>
        </w:rPr>
        <w:t>зменить».</w:t>
      </w:r>
    </w:p>
    <w:p w:rsidR="007F581B" w:rsidRPr="00C47603" w:rsidRDefault="007F581B" w:rsidP="00C47603">
      <w:pPr>
        <w:spacing w:after="0" w:line="240" w:lineRule="auto"/>
        <w:jc w:val="right"/>
        <w:rPr>
          <w:rFonts w:ascii="Times New Roman" w:hAnsi="Times New Roman" w:cs="Times New Roman"/>
          <w:sz w:val="24"/>
          <w:szCs w:val="24"/>
        </w:rPr>
      </w:pPr>
      <w:r w:rsidRPr="00C47603">
        <w:rPr>
          <w:rFonts w:ascii="Times New Roman" w:hAnsi="Times New Roman" w:cs="Times New Roman"/>
          <w:sz w:val="24"/>
          <w:szCs w:val="24"/>
        </w:rPr>
        <w:t> </w:t>
      </w:r>
      <w:proofErr w:type="spellStart"/>
      <w:r w:rsidRPr="00C47603">
        <w:rPr>
          <w:rFonts w:ascii="Times New Roman" w:hAnsi="Times New Roman" w:cs="Times New Roman"/>
          <w:sz w:val="24"/>
          <w:szCs w:val="24"/>
        </w:rPr>
        <w:t>А.М.Горький</w:t>
      </w:r>
      <w:proofErr w:type="spellEnd"/>
      <w:r w:rsidRPr="00C47603">
        <w:rPr>
          <w:rFonts w:ascii="Times New Roman" w:hAnsi="Times New Roman" w:cs="Times New Roman"/>
          <w:sz w:val="24"/>
          <w:szCs w:val="24"/>
        </w:rPr>
        <w:t>. </w:t>
      </w:r>
    </w:p>
    <w:p w:rsidR="007F581B" w:rsidRPr="00C47603" w:rsidRDefault="007F581B" w:rsidP="00C47603">
      <w:pPr>
        <w:spacing w:after="0" w:line="240" w:lineRule="auto"/>
        <w:jc w:val="right"/>
        <w:rPr>
          <w:rFonts w:ascii="Times New Roman" w:hAnsi="Times New Roman" w:cs="Times New Roman"/>
          <w:sz w:val="24"/>
          <w:szCs w:val="24"/>
        </w:rPr>
      </w:pPr>
      <w:r w:rsidRPr="00C47603">
        <w:rPr>
          <w:rFonts w:ascii="Times New Roman" w:hAnsi="Times New Roman" w:cs="Times New Roman"/>
          <w:sz w:val="24"/>
          <w:szCs w:val="24"/>
        </w:rPr>
        <w:t>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xml:space="preserve">Ни для кого не секрет, что ведущей деятельностью дошкольника является игровая деятельность. Именно в игре происходит развитие познавательной активности. Главное преимущество игры перед любым другим видом деятельности заключается в том, что ребенок добровольно подчиняется определенным правилам, выполнение этих правил приносит ребенку максимальное удовольствие. Поведение ребенка становится осознанным и осмысленным, превращает его </w:t>
      </w:r>
      <w:proofErr w:type="gramStart"/>
      <w:r w:rsidRPr="00C47603">
        <w:rPr>
          <w:rFonts w:ascii="Times New Roman" w:hAnsi="Times New Roman" w:cs="Times New Roman"/>
          <w:sz w:val="24"/>
          <w:szCs w:val="24"/>
        </w:rPr>
        <w:t>из</w:t>
      </w:r>
      <w:proofErr w:type="gramEnd"/>
      <w:r w:rsidRPr="00C47603">
        <w:rPr>
          <w:rFonts w:ascii="Times New Roman" w:hAnsi="Times New Roman" w:cs="Times New Roman"/>
          <w:sz w:val="24"/>
          <w:szCs w:val="24"/>
        </w:rPr>
        <w:t xml:space="preserve"> полевого в волевое. Поэтому игру можно назвать практически единственной областью, в которой дошкольник проявляет активность и инициативу. Только в игре происходит зарождение и развитие всех психических процессов: восприятие, речь, мышление, воображение, память, внимание.</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Игровая деятельность стимулирует развитие мышления, в первую очередь наглядн</w:t>
      </w:r>
      <w:proofErr w:type="gramStart"/>
      <w:r w:rsidRPr="00C47603">
        <w:rPr>
          <w:rFonts w:ascii="Times New Roman" w:hAnsi="Times New Roman" w:cs="Times New Roman"/>
          <w:sz w:val="24"/>
          <w:szCs w:val="24"/>
        </w:rPr>
        <w:t>о-</w:t>
      </w:r>
      <w:proofErr w:type="gramEnd"/>
      <w:r w:rsidRPr="00C47603">
        <w:rPr>
          <w:rFonts w:ascii="Times New Roman" w:hAnsi="Times New Roman" w:cs="Times New Roman"/>
          <w:sz w:val="24"/>
          <w:szCs w:val="24"/>
        </w:rPr>
        <w:t xml:space="preserve"> образного. Его становление и совершенствование зависят от развитости у ребенка воображения. Сначала ребенок приобретает способность просто механически замещать в игре одни предметы другими</w:t>
      </w:r>
      <w:proofErr w:type="gramStart"/>
      <w:r w:rsidRPr="00C47603">
        <w:rPr>
          <w:rFonts w:ascii="Times New Roman" w:hAnsi="Times New Roman" w:cs="Times New Roman"/>
          <w:sz w:val="24"/>
          <w:szCs w:val="24"/>
        </w:rPr>
        <w:t xml:space="preserve"> ,</w:t>
      </w:r>
      <w:proofErr w:type="gramEnd"/>
      <w:r w:rsidRPr="00C47603">
        <w:rPr>
          <w:rFonts w:ascii="Times New Roman" w:hAnsi="Times New Roman" w:cs="Times New Roman"/>
          <w:sz w:val="24"/>
          <w:szCs w:val="24"/>
        </w:rPr>
        <w:t xml:space="preserve">придавая предметам не свойственные им по природе, но определяемые правилами игры новые функции. Затем предметы замещаются их </w:t>
      </w:r>
      <w:proofErr w:type="gramStart"/>
      <w:r w:rsidRPr="00C47603">
        <w:rPr>
          <w:rFonts w:ascii="Times New Roman" w:hAnsi="Times New Roman" w:cs="Times New Roman"/>
          <w:sz w:val="24"/>
          <w:szCs w:val="24"/>
        </w:rPr>
        <w:t>образами</w:t>
      </w:r>
      <w:proofErr w:type="gramEnd"/>
      <w:r w:rsidRPr="00C47603">
        <w:rPr>
          <w:rFonts w:ascii="Times New Roman" w:hAnsi="Times New Roman" w:cs="Times New Roman"/>
          <w:sz w:val="24"/>
          <w:szCs w:val="24"/>
        </w:rPr>
        <w:t xml:space="preserve"> и отпадает необходимость практического действия с ними.</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xml:space="preserve">В педагогике фундамент теории игры как важнейшего средства всестороннего воспитания детей заложен Л.С. Выготским, А.В. Запорожцем, А.Н. Леонтьевым, Д.Б. </w:t>
      </w:r>
      <w:proofErr w:type="spellStart"/>
      <w:r w:rsidRPr="00C47603">
        <w:rPr>
          <w:rFonts w:ascii="Times New Roman" w:hAnsi="Times New Roman" w:cs="Times New Roman"/>
          <w:sz w:val="24"/>
          <w:szCs w:val="24"/>
        </w:rPr>
        <w:t>Элькониным</w:t>
      </w:r>
      <w:proofErr w:type="spellEnd"/>
      <w:r w:rsidRPr="00C47603">
        <w:rPr>
          <w:rFonts w:ascii="Times New Roman" w:hAnsi="Times New Roman" w:cs="Times New Roman"/>
          <w:sz w:val="24"/>
          <w:szCs w:val="24"/>
        </w:rPr>
        <w:t xml:space="preserve"> и их последователями.  К.Д.  Ушинский  отмечал,  как  важно  наблюдать  за  детской  игрой  для общего  и  интеллектуального  здоровья  детей.  «Игра  –  средство  диагностики  психического состояния ребенка, его личностного развития». В современном мире педагоги также уделяют большое внимание игре. Они рассматривают игру как процесс, через который формируется активность,  целеустремленность,  любовь  к  труду,  положительное  отношение  к  школе, умение проводить самооценку и самоконтроль.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lastRenderedPageBreak/>
        <w:t xml:space="preserve">   Использование  развивающих  игр  ведет  к  ускорению  познания  окружающего  мира,  а значит  и  интеллектуального  развития,  а  также  к  устранению  проблем,  имеющихся  в умственном,  психическом,  речевом  развитии.      Ребенок,  увлеченный  привлекательным замыслом </w:t>
      </w:r>
      <w:proofErr w:type="gramStart"/>
      <w:r w:rsidRPr="00C47603">
        <w:rPr>
          <w:rFonts w:ascii="Times New Roman" w:hAnsi="Times New Roman" w:cs="Times New Roman"/>
          <w:sz w:val="24"/>
          <w:szCs w:val="24"/>
        </w:rPr>
        <w:t>новой</w:t>
      </w:r>
      <w:proofErr w:type="gramEnd"/>
      <w:r w:rsidRPr="00C47603">
        <w:rPr>
          <w:rFonts w:ascii="Times New Roman" w:hAnsi="Times New Roman" w:cs="Times New Roman"/>
          <w:sz w:val="24"/>
          <w:szCs w:val="24"/>
        </w:rPr>
        <w:t xml:space="preserve"> игры, как бы не замечает того, что он учится, хотя при этом сталкивается с затруднениями.  Знания,  данные  в  занимательной  форме,  усваиваются  детьми  быстрее, прочнее и легче.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«Развивающие  игры  –  это  игры,  моделирующие  сам  творческий  процесс  и  создающие свой  микроклимат,  где  появляются  возможности  для  развития  творческой  стороны интеллекта,  познавательных  процессов»  (Борис  Павлович  Никитин).  Почти  каждая  игра может быть развивающей, если не делать за ребенка то, что он сам может сделать, не думать за него, если он сам может додуматься.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Исходя из вышесказанного, определяется цель:</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xml:space="preserve">       Формирование творческой, интеллектуальной личности дошкольника </w:t>
      </w:r>
      <w:proofErr w:type="gramStart"/>
      <w:r w:rsidRPr="00C47603">
        <w:rPr>
          <w:rFonts w:ascii="Times New Roman" w:hAnsi="Times New Roman" w:cs="Times New Roman"/>
          <w:sz w:val="24"/>
          <w:szCs w:val="24"/>
        </w:rPr>
        <w:t>через</w:t>
      </w:r>
      <w:proofErr w:type="gramEnd"/>
      <w:r w:rsidRPr="00C47603">
        <w:rPr>
          <w:rFonts w:ascii="Times New Roman" w:hAnsi="Times New Roman" w:cs="Times New Roman"/>
          <w:sz w:val="24"/>
          <w:szCs w:val="24"/>
        </w:rPr>
        <w:t xml:space="preserve"> развивающие игры</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Задачи:</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 развивать у детей познавательный интерес, желание и потребность узнать новое</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развивать память, воображение, внимание, креативность мышления, речь детей, обогащать их словарный запас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развивать  у  дошкольников  умения  находить  зависимости  и  закономерности,  ошибки  и недостатки, классифицировать и систематизировать материал, создавать новые комбинации из имеющихся элементов, букв, деталей, предметов</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 развивать способность предвидеть результат своих действий</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формировать у детей через игру представления об окружающем мире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развивать  у  детей  способность  соблюдать  правила  игры,  аккуратность  при  обращении  с игрой</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 развивать у детей чувство доброжелательности, взаимопомощи</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развивать мелкую моторику при работе с материалом развивающих игр</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xml:space="preserve">      В  основу  развивающих  игр  положены  три  принципа  обучения  -  это  «от  простого  к </w:t>
      </w:r>
      <w:proofErr w:type="gramStart"/>
      <w:r w:rsidRPr="00C47603">
        <w:rPr>
          <w:rFonts w:ascii="Times New Roman" w:hAnsi="Times New Roman" w:cs="Times New Roman"/>
          <w:sz w:val="24"/>
          <w:szCs w:val="24"/>
        </w:rPr>
        <w:t>сложному</w:t>
      </w:r>
      <w:proofErr w:type="gramEnd"/>
      <w:r w:rsidRPr="00C47603">
        <w:rPr>
          <w:rFonts w:ascii="Times New Roman" w:hAnsi="Times New Roman" w:cs="Times New Roman"/>
          <w:sz w:val="24"/>
          <w:szCs w:val="24"/>
        </w:rPr>
        <w:t>»,  «самостоятельно  по  способностям»,  «постепенность  и  систематичность».  Это позволяет  разрешить  в  игре  сразу  несколько  проблем,  связанных  с  развитием  творческих способностей:</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xml:space="preserve"> -  </w:t>
      </w:r>
      <w:proofErr w:type="gramStart"/>
      <w:r w:rsidRPr="00C47603">
        <w:rPr>
          <w:rFonts w:ascii="Times New Roman" w:hAnsi="Times New Roman" w:cs="Times New Roman"/>
          <w:sz w:val="24"/>
          <w:szCs w:val="24"/>
        </w:rPr>
        <w:t>развивающие</w:t>
      </w:r>
      <w:proofErr w:type="gramEnd"/>
      <w:r w:rsidRPr="00C47603">
        <w:rPr>
          <w:rFonts w:ascii="Times New Roman" w:hAnsi="Times New Roman" w:cs="Times New Roman"/>
          <w:sz w:val="24"/>
          <w:szCs w:val="24"/>
        </w:rPr>
        <w:t>  игры  дают  пищу  для  ума  с  самого  раннего  возраста</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  задания  -  ступеньки  создают  условия  для  развивающего  обучения</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поднимаясь,  каждый раз самостоятельно, ребенок развивается наиболее успешно</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развивающие игры  могут быть  очень  разнообразны  по  своему содержанию,  а кроме того, как и любые игры, не терпят принуждения</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Развивающие  игры  имеют  широкий  диапазон  трудности:  есть  игры,  доступные  2-3 летнему  малышу,  есть  игры,  непосильные  взрослому.  Работу  можно  начинать  с  младшей группы  и  во  всех  видах  непосредственно  образовательной  деятельности,  режимных моментах</w:t>
      </w:r>
    </w:p>
    <w:p w:rsidR="007F581B" w:rsidRPr="00C47603" w:rsidRDefault="007F581B" w:rsidP="00C47603">
      <w:pPr>
        <w:spacing w:after="0" w:line="240" w:lineRule="auto"/>
        <w:ind w:firstLine="709"/>
        <w:jc w:val="both"/>
        <w:rPr>
          <w:rFonts w:ascii="Times New Roman" w:hAnsi="Times New Roman" w:cs="Times New Roman"/>
          <w:sz w:val="24"/>
          <w:szCs w:val="24"/>
          <w:lang w:eastAsia="ru-RU"/>
        </w:rPr>
      </w:pPr>
      <w:r w:rsidRPr="00C47603">
        <w:rPr>
          <w:rFonts w:ascii="Times New Roman" w:hAnsi="Times New Roman" w:cs="Times New Roman"/>
          <w:sz w:val="24"/>
          <w:szCs w:val="24"/>
        </w:rPr>
        <w:t xml:space="preserve">   В современном мире развивающих игр большое разнообразие. Только взрослый вносит в жизнь  детей  эти  игры,  знакомит  с  их  содержанием.  Их  использование  будет  более эффективным лишь в тесном сотрудничестве ДОУ и семьи, педагогов и родителей. Участие семьи  в  </w:t>
      </w:r>
      <w:proofErr w:type="spellStart"/>
      <w:r w:rsidRPr="00C47603">
        <w:rPr>
          <w:rFonts w:ascii="Times New Roman" w:hAnsi="Times New Roman" w:cs="Times New Roman"/>
          <w:sz w:val="24"/>
          <w:szCs w:val="24"/>
        </w:rPr>
        <w:t>воспитательно</w:t>
      </w:r>
      <w:proofErr w:type="spellEnd"/>
      <w:r w:rsidRPr="00C47603">
        <w:rPr>
          <w:rFonts w:ascii="Times New Roman" w:hAnsi="Times New Roman" w:cs="Times New Roman"/>
          <w:sz w:val="24"/>
          <w:szCs w:val="24"/>
        </w:rPr>
        <w:t>-образовательном  процессе  позволяет  повысить  успешное  развитие детей,  ведь  родители  лучше  всего  знают  возможности  своего  ребёнка.  Отобраны  наиболее эффективные  формы    совместной  работы:  тематические  групповые  собрания;  семинары  – практикумы;  открытые</w:t>
      </w:r>
      <w:r w:rsidRPr="00C47603">
        <w:rPr>
          <w:rFonts w:ascii="Times New Roman" w:hAnsi="Times New Roman" w:cs="Times New Roman"/>
          <w:sz w:val="24"/>
          <w:szCs w:val="24"/>
          <w:lang w:eastAsia="ru-RU"/>
        </w:rPr>
        <w:t>  просмотры;  подбор  консультационного  материала  и  консультации; беседы;  оформление  материала  для  представления  в  родительском  уголке;  игротека  для домашнего пользования.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xml:space="preserve">  Еще  раз,  говоря  о  значении  развивающих  игр  в  познавательном развитии дошкольников,  хочется подчеркнуть,  что  «знания,  усвоенные  без  интереса,  не  </w:t>
      </w:r>
      <w:r w:rsidRPr="00C47603">
        <w:rPr>
          <w:rFonts w:ascii="Times New Roman" w:hAnsi="Times New Roman" w:cs="Times New Roman"/>
          <w:sz w:val="24"/>
          <w:szCs w:val="24"/>
        </w:rPr>
        <w:lastRenderedPageBreak/>
        <w:t>окрашенные собственным  положительным  отношением,  эмоциями,  не  становятся  полезными  –  это мертвый  груз.  Пассивное  восприятие  и  усвоение  не  могут  быть  опорой  прочных  знаний. Играя, гораздо легче выучить, лучше узнать, проявить при этом творчество»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Значение игры для ребенка дошкольного возраста</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В игре воспроизводятся нормы жизни в обществе, правила поведения, моделируются ситуации, близкие к жизненному опыту ребенка.</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С эмоциональной точки зрения технология игры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поведения.</w:t>
      </w:r>
    </w:p>
    <w:p w:rsid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r w:rsidR="00C47603">
        <w:rPr>
          <w:rFonts w:ascii="Times New Roman" w:hAnsi="Times New Roman" w:cs="Times New Roman"/>
          <w:sz w:val="24"/>
          <w:szCs w:val="24"/>
        </w:rPr>
        <w:t xml:space="preserve"> </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 Игра стимулирует развитие всех познавательных процессов: мышления, внимания, памяти и, конечно же, воображения.</w:t>
      </w:r>
    </w:p>
    <w:p w:rsidR="007F581B" w:rsidRPr="00C47603" w:rsidRDefault="007F581B" w:rsidP="00C47603">
      <w:pPr>
        <w:spacing w:after="0" w:line="240" w:lineRule="auto"/>
        <w:ind w:firstLine="709"/>
        <w:jc w:val="both"/>
        <w:rPr>
          <w:rFonts w:ascii="Times New Roman" w:hAnsi="Times New Roman" w:cs="Times New Roman"/>
          <w:sz w:val="24"/>
          <w:szCs w:val="24"/>
        </w:rPr>
      </w:pPr>
      <w:r w:rsidRPr="00C47603">
        <w:rPr>
          <w:rFonts w:ascii="Times New Roman" w:hAnsi="Times New Roman" w:cs="Times New Roman"/>
          <w:sz w:val="24"/>
          <w:szCs w:val="24"/>
        </w:rPr>
        <w:t>Виды игр для ребенка:</w:t>
      </w:r>
    </w:p>
    <w:p w:rsidR="007F581B" w:rsidRPr="00C47603" w:rsidRDefault="00C47603" w:rsidP="00C47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581B" w:rsidRPr="00C47603">
        <w:rPr>
          <w:rFonts w:ascii="Times New Roman" w:hAnsi="Times New Roman" w:cs="Times New Roman"/>
          <w:sz w:val="24"/>
          <w:szCs w:val="24"/>
        </w:rPr>
        <w:t>подвижные игры,</w:t>
      </w:r>
    </w:p>
    <w:p w:rsidR="007F581B" w:rsidRPr="00C47603" w:rsidRDefault="00C47603" w:rsidP="00C47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сюжетно-ролевые игры,</w:t>
      </w:r>
    </w:p>
    <w:p w:rsidR="007F581B" w:rsidRPr="00C47603" w:rsidRDefault="00C47603" w:rsidP="00C47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дидактические игры,</w:t>
      </w:r>
    </w:p>
    <w:p w:rsidR="007F581B" w:rsidRPr="00C47603" w:rsidRDefault="00C47603" w:rsidP="00C47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разгадывание кроссвордов, загадок,</w:t>
      </w:r>
    </w:p>
    <w:p w:rsidR="007F581B" w:rsidRPr="00C47603" w:rsidRDefault="00C47603" w:rsidP="00C47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игры-соревнования,</w:t>
      </w:r>
    </w:p>
    <w:p w:rsidR="007F581B" w:rsidRPr="00C47603" w:rsidRDefault="00C47603" w:rsidP="00C47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конструкторская игра.</w:t>
      </w:r>
    </w:p>
    <w:p w:rsidR="007F581B" w:rsidRPr="00C47603" w:rsidRDefault="007F581B" w:rsidP="00C47603">
      <w:pPr>
        <w:spacing w:after="0" w:line="240" w:lineRule="auto"/>
        <w:ind w:firstLine="709"/>
        <w:jc w:val="both"/>
        <w:rPr>
          <w:rFonts w:ascii="Times New Roman" w:hAnsi="Times New Roman" w:cs="Times New Roman"/>
          <w:sz w:val="24"/>
          <w:szCs w:val="24"/>
        </w:rPr>
      </w:pPr>
      <w:proofErr w:type="gramStart"/>
      <w:r w:rsidRPr="00C47603">
        <w:rPr>
          <w:rFonts w:ascii="Times New Roman" w:hAnsi="Times New Roman" w:cs="Times New Roman"/>
          <w:sz w:val="24"/>
          <w:szCs w:val="24"/>
        </w:rPr>
        <w:t>Подвижные</w:t>
      </w:r>
      <w:proofErr w:type="gramEnd"/>
      <w:r w:rsidRPr="00C47603">
        <w:rPr>
          <w:rFonts w:ascii="Times New Roman" w:hAnsi="Times New Roman" w:cs="Times New Roman"/>
          <w:sz w:val="24"/>
          <w:szCs w:val="24"/>
        </w:rPr>
        <w:t xml:space="preserve"> игры для ребенка. Значение подвижных игр для ребенка развивают как физическое здоровье ребенка, так и его интеллектуальные способности</w:t>
      </w:r>
      <w:proofErr w:type="gramStart"/>
      <w:r w:rsidRPr="00C47603">
        <w:rPr>
          <w:rFonts w:ascii="Times New Roman" w:hAnsi="Times New Roman" w:cs="Times New Roman"/>
          <w:sz w:val="24"/>
          <w:szCs w:val="24"/>
        </w:rPr>
        <w:t>.</w:t>
      </w:r>
      <w:proofErr w:type="gramEnd"/>
      <w:r w:rsidR="00C47603">
        <w:rPr>
          <w:rFonts w:ascii="Times New Roman" w:hAnsi="Times New Roman" w:cs="Times New Roman"/>
          <w:sz w:val="24"/>
          <w:szCs w:val="24"/>
        </w:rPr>
        <w:t> Н</w:t>
      </w:r>
      <w:r w:rsidRPr="00C47603">
        <w:rPr>
          <w:rFonts w:ascii="Times New Roman" w:hAnsi="Times New Roman" w:cs="Times New Roman"/>
          <w:sz w:val="24"/>
          <w:szCs w:val="24"/>
        </w:rPr>
        <w:t>есут, кроме интереса для ребенка, еще оздоровительную нагрузку и эмоционально-психическую разрядку. Они укрепляет разные группы мышц, тренирует вестибулярный аппарат, улучшает свою осанку, снимает утомление и повышает работоспособность</w:t>
      </w:r>
      <w:proofErr w:type="gramStart"/>
      <w:r w:rsidRPr="00C47603">
        <w:rPr>
          <w:rFonts w:ascii="Times New Roman" w:hAnsi="Times New Roman" w:cs="Times New Roman"/>
          <w:sz w:val="24"/>
          <w:szCs w:val="24"/>
        </w:rPr>
        <w:t>.</w:t>
      </w:r>
      <w:proofErr w:type="gramEnd"/>
      <w:r w:rsidR="00C47603">
        <w:rPr>
          <w:rFonts w:ascii="Times New Roman" w:hAnsi="Times New Roman" w:cs="Times New Roman"/>
          <w:sz w:val="24"/>
          <w:szCs w:val="24"/>
        </w:rPr>
        <w:t xml:space="preserve"> П</w:t>
      </w:r>
      <w:r w:rsidRPr="00C47603">
        <w:rPr>
          <w:rFonts w:ascii="Times New Roman" w:hAnsi="Times New Roman" w:cs="Times New Roman"/>
          <w:sz w:val="24"/>
          <w:szCs w:val="24"/>
        </w:rPr>
        <w:t>одвижные игры учат детей инициативе и самостоятельности, преодолению затруднений - развивая в них рефлексию и волю.</w:t>
      </w:r>
    </w:p>
    <w:p w:rsidR="007F581B" w:rsidRPr="00C47603" w:rsidRDefault="007F581B" w:rsidP="00C47603">
      <w:pPr>
        <w:spacing w:after="0" w:line="240" w:lineRule="auto"/>
        <w:jc w:val="both"/>
        <w:rPr>
          <w:rFonts w:ascii="Times New Roman" w:hAnsi="Times New Roman" w:cs="Times New Roman"/>
          <w:b/>
          <w:sz w:val="24"/>
          <w:szCs w:val="24"/>
        </w:rPr>
      </w:pPr>
      <w:r w:rsidRPr="00C47603">
        <w:rPr>
          <w:rFonts w:ascii="Times New Roman" w:hAnsi="Times New Roman" w:cs="Times New Roman"/>
          <w:b/>
          <w:sz w:val="24"/>
          <w:szCs w:val="24"/>
        </w:rPr>
        <w:t>Дидактические игры и их значение для ребенка</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581B" w:rsidRPr="00C47603">
        <w:rPr>
          <w:rFonts w:ascii="Times New Roman" w:hAnsi="Times New Roman" w:cs="Times New Roman"/>
          <w:sz w:val="24"/>
          <w:szCs w:val="24"/>
        </w:rPr>
        <w:t> </w:t>
      </w:r>
      <w:proofErr w:type="gramStart"/>
      <w:r w:rsidR="007F581B" w:rsidRPr="00C47603">
        <w:rPr>
          <w:rFonts w:ascii="Times New Roman" w:hAnsi="Times New Roman" w:cs="Times New Roman"/>
          <w:sz w:val="24"/>
          <w:szCs w:val="24"/>
        </w:rPr>
        <w:t>предназначены</w:t>
      </w:r>
      <w:proofErr w:type="gramEnd"/>
      <w:r w:rsidR="007F581B" w:rsidRPr="00C47603">
        <w:rPr>
          <w:rFonts w:ascii="Times New Roman" w:hAnsi="Times New Roman" w:cs="Times New Roman"/>
          <w:sz w:val="24"/>
          <w:szCs w:val="24"/>
        </w:rPr>
        <w:t xml:space="preserve"> для детей, которые участвуют в учебном процессе.</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они используются педагогами как средство обучения и воспитания.</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7F581B" w:rsidRPr="00C47603" w:rsidRDefault="007F581B" w:rsidP="00C47603">
      <w:pPr>
        <w:spacing w:after="0" w:line="240" w:lineRule="auto"/>
        <w:jc w:val="both"/>
        <w:rPr>
          <w:rFonts w:ascii="Times New Roman" w:hAnsi="Times New Roman" w:cs="Times New Roman"/>
          <w:b/>
          <w:sz w:val="24"/>
          <w:szCs w:val="24"/>
        </w:rPr>
      </w:pPr>
      <w:r w:rsidRPr="00C47603">
        <w:rPr>
          <w:rFonts w:ascii="Times New Roman" w:hAnsi="Times New Roman" w:cs="Times New Roman"/>
          <w:b/>
          <w:sz w:val="24"/>
          <w:szCs w:val="24"/>
        </w:rPr>
        <w:t>Сюжетно-ролевые игры</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581B" w:rsidRPr="00C47603">
        <w:rPr>
          <w:rFonts w:ascii="Times New Roman" w:hAnsi="Times New Roman" w:cs="Times New Roman"/>
          <w:sz w:val="24"/>
          <w:szCs w:val="24"/>
        </w:rPr>
        <w:t>К ним относятся игры «во врача», «дочки-матери» и тому подобные.</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581B" w:rsidRPr="00C47603">
        <w:rPr>
          <w:rFonts w:ascii="Times New Roman" w:hAnsi="Times New Roman" w:cs="Times New Roman"/>
          <w:sz w:val="24"/>
          <w:szCs w:val="24"/>
        </w:rPr>
        <w:t>Такие игры отражают действительность и позволяют детям копировать взаимоотношения между людьми во взрослом мире.</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581B" w:rsidRPr="00C47603">
        <w:rPr>
          <w:rFonts w:ascii="Times New Roman" w:hAnsi="Times New Roman" w:cs="Times New Roman"/>
          <w:sz w:val="24"/>
          <w:szCs w:val="24"/>
        </w:rPr>
        <w:t>Такие игры развивают самостоятельность, являются первым опытом «взрослой жизни» ребенка, они помогают познавать окружающий мир</w:t>
      </w:r>
    </w:p>
    <w:p w:rsidR="007F581B" w:rsidRPr="00C47603" w:rsidRDefault="007F581B" w:rsidP="00C47603">
      <w:pPr>
        <w:spacing w:after="0" w:line="240" w:lineRule="auto"/>
        <w:jc w:val="both"/>
        <w:rPr>
          <w:rFonts w:ascii="Times New Roman" w:hAnsi="Times New Roman" w:cs="Times New Roman"/>
          <w:b/>
          <w:sz w:val="24"/>
          <w:szCs w:val="24"/>
        </w:rPr>
      </w:pPr>
      <w:r w:rsidRPr="00C47603">
        <w:rPr>
          <w:rFonts w:ascii="Times New Roman" w:hAnsi="Times New Roman" w:cs="Times New Roman"/>
          <w:b/>
          <w:sz w:val="24"/>
          <w:szCs w:val="24"/>
        </w:rPr>
        <w:t>Разгадывание кроссвордов, загадок и ребусов</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581B" w:rsidRPr="00C47603">
        <w:rPr>
          <w:rFonts w:ascii="Times New Roman" w:hAnsi="Times New Roman" w:cs="Times New Roman"/>
          <w:sz w:val="24"/>
          <w:szCs w:val="24"/>
        </w:rPr>
        <w:t>помогают развивать у ребенка логические мышления, познавательные способности и, опять же, учат применять полученные знания на практике.</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помогут ребенку улучшить свой словарный запас, развить память и образное мышление.</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разгадывание загадок позволяет развить смекалку, наблюдательность, воображение и нестандартное мышление ребенка</w:t>
      </w:r>
    </w:p>
    <w:p w:rsidR="007F581B" w:rsidRPr="00C47603" w:rsidRDefault="007F581B" w:rsidP="00C47603">
      <w:pPr>
        <w:spacing w:after="0" w:line="240" w:lineRule="auto"/>
        <w:jc w:val="both"/>
        <w:rPr>
          <w:rFonts w:ascii="Times New Roman" w:hAnsi="Times New Roman" w:cs="Times New Roman"/>
          <w:b/>
          <w:sz w:val="24"/>
          <w:szCs w:val="24"/>
        </w:rPr>
      </w:pPr>
      <w:r w:rsidRPr="00C47603">
        <w:rPr>
          <w:rFonts w:ascii="Times New Roman" w:hAnsi="Times New Roman" w:cs="Times New Roman"/>
          <w:b/>
          <w:sz w:val="24"/>
          <w:szCs w:val="24"/>
        </w:rPr>
        <w:t>Игры-соревнования</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581B" w:rsidRPr="00C47603">
        <w:rPr>
          <w:rFonts w:ascii="Times New Roman" w:hAnsi="Times New Roman" w:cs="Times New Roman"/>
          <w:sz w:val="24"/>
          <w:szCs w:val="24"/>
        </w:rPr>
        <w:t> развивают у детей стремление к успеху и возможности стать первым.</w:t>
      </w:r>
    </w:p>
    <w:p w:rsidR="007F581B" w:rsidRPr="00C47603" w:rsidRDefault="00C4760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00E3">
        <w:rPr>
          <w:rFonts w:ascii="Times New Roman" w:hAnsi="Times New Roman" w:cs="Times New Roman"/>
          <w:sz w:val="24"/>
          <w:szCs w:val="24"/>
        </w:rPr>
        <w:t> р</w:t>
      </w:r>
      <w:r w:rsidR="007F581B" w:rsidRPr="00C47603">
        <w:rPr>
          <w:rFonts w:ascii="Times New Roman" w:hAnsi="Times New Roman" w:cs="Times New Roman"/>
          <w:sz w:val="24"/>
          <w:szCs w:val="24"/>
        </w:rPr>
        <w:t>азвивают коммуникативные навыки</w:t>
      </w:r>
    </w:p>
    <w:p w:rsidR="007F581B" w:rsidRPr="003600E3" w:rsidRDefault="007F581B" w:rsidP="00C47603">
      <w:pPr>
        <w:spacing w:after="0" w:line="240" w:lineRule="auto"/>
        <w:jc w:val="both"/>
        <w:rPr>
          <w:rFonts w:ascii="Times New Roman" w:hAnsi="Times New Roman" w:cs="Times New Roman"/>
          <w:b/>
          <w:sz w:val="24"/>
          <w:szCs w:val="24"/>
        </w:rPr>
      </w:pPr>
      <w:r w:rsidRPr="003600E3">
        <w:rPr>
          <w:rFonts w:ascii="Times New Roman" w:hAnsi="Times New Roman" w:cs="Times New Roman"/>
          <w:b/>
          <w:sz w:val="24"/>
          <w:szCs w:val="24"/>
        </w:rPr>
        <w:t>Конструкторская игра</w:t>
      </w:r>
    </w:p>
    <w:p w:rsidR="007F581B" w:rsidRPr="00C47603" w:rsidRDefault="003600E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581B" w:rsidRPr="00C47603">
        <w:rPr>
          <w:rFonts w:ascii="Times New Roman" w:hAnsi="Times New Roman" w:cs="Times New Roman"/>
          <w:sz w:val="24"/>
          <w:szCs w:val="24"/>
        </w:rPr>
        <w:t> С помощью различных конструкторов и сборных моделей у детей формируются элементарные трудовые умения и навыки, они познают физические свойства предметов.</w:t>
      </w:r>
    </w:p>
    <w:p w:rsidR="007F581B" w:rsidRPr="00C47603" w:rsidRDefault="003600E3" w:rsidP="00C47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7F581B" w:rsidRPr="00C47603">
        <w:rPr>
          <w:rFonts w:ascii="Times New Roman" w:hAnsi="Times New Roman" w:cs="Times New Roman"/>
          <w:sz w:val="24"/>
          <w:szCs w:val="24"/>
        </w:rPr>
        <w:t> В результате конструирования у малыша развивается воображение и образное мышление, он учится планировать свои действия в определенной последовательности </w:t>
      </w:r>
    </w:p>
    <w:p w:rsidR="007F581B" w:rsidRPr="00C47603" w:rsidRDefault="007F581B" w:rsidP="00C47603">
      <w:pPr>
        <w:spacing w:after="0" w:line="240" w:lineRule="auto"/>
        <w:jc w:val="both"/>
        <w:rPr>
          <w:rFonts w:ascii="Times New Roman" w:hAnsi="Times New Roman" w:cs="Times New Roman"/>
          <w:sz w:val="24"/>
          <w:szCs w:val="24"/>
        </w:rPr>
      </w:pPr>
      <w:r w:rsidRPr="00C47603">
        <w:rPr>
          <w:rFonts w:ascii="Times New Roman" w:hAnsi="Times New Roman" w:cs="Times New Roman"/>
          <w:sz w:val="24"/>
          <w:szCs w:val="24"/>
        </w:rPr>
        <w:t>Из всего выше сказанного, становится понятным, что развитие познавательной активности происходит в игре. Также, именно в игре дети учатся контролировать и оценивать себя, понимать, что они делают, и хотеть действовать правильно.</w:t>
      </w:r>
    </w:p>
    <w:p w:rsidR="00075712" w:rsidRPr="00C47603" w:rsidRDefault="003600E3" w:rsidP="00C47603">
      <w:pPr>
        <w:spacing w:after="0" w:line="240" w:lineRule="auto"/>
        <w:jc w:val="both"/>
        <w:rPr>
          <w:rFonts w:ascii="Times New Roman" w:hAnsi="Times New Roman" w:cs="Times New Roman"/>
          <w:sz w:val="24"/>
          <w:szCs w:val="24"/>
        </w:rPr>
      </w:pPr>
    </w:p>
    <w:sectPr w:rsidR="00075712" w:rsidRPr="00C47603" w:rsidSect="00AE2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A3A7F"/>
    <w:multiLevelType w:val="multilevel"/>
    <w:tmpl w:val="B860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581B"/>
    <w:rsid w:val="003600E3"/>
    <w:rsid w:val="005254BA"/>
    <w:rsid w:val="007F581B"/>
    <w:rsid w:val="00AE298C"/>
    <w:rsid w:val="00B324C6"/>
    <w:rsid w:val="00BF3BE1"/>
    <w:rsid w:val="00C47603"/>
    <w:rsid w:val="00FC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8C"/>
  </w:style>
  <w:style w:type="paragraph" w:styleId="1">
    <w:name w:val="heading 1"/>
    <w:basedOn w:val="a"/>
    <w:link w:val="10"/>
    <w:uiPriority w:val="9"/>
    <w:qFormat/>
    <w:rsid w:val="007F5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81B"/>
    <w:rPr>
      <w:rFonts w:ascii="Times New Roman" w:eastAsia="Times New Roman" w:hAnsi="Times New Roman" w:cs="Times New Roman"/>
      <w:b/>
      <w:bCs/>
      <w:kern w:val="36"/>
      <w:sz w:val="48"/>
      <w:szCs w:val="48"/>
      <w:lang w:eastAsia="ru-RU"/>
    </w:rPr>
  </w:style>
  <w:style w:type="character" w:customStyle="1" w:styleId="sidebarmenu-link">
    <w:name w:val="sidebar__menu-link"/>
    <w:basedOn w:val="a0"/>
    <w:rsid w:val="007F581B"/>
  </w:style>
  <w:style w:type="character" w:customStyle="1" w:styleId="sidebarmenu-amount">
    <w:name w:val="sidebar__menu-amount"/>
    <w:basedOn w:val="a0"/>
    <w:rsid w:val="007F581B"/>
  </w:style>
  <w:style w:type="character" w:styleId="a3">
    <w:name w:val="Strong"/>
    <w:basedOn w:val="a0"/>
    <w:uiPriority w:val="22"/>
    <w:qFormat/>
    <w:rsid w:val="007F581B"/>
    <w:rPr>
      <w:b/>
      <w:bCs/>
    </w:rPr>
  </w:style>
  <w:style w:type="paragraph" w:styleId="a4">
    <w:name w:val="Balloon Text"/>
    <w:basedOn w:val="a"/>
    <w:link w:val="a5"/>
    <w:uiPriority w:val="99"/>
    <w:semiHidden/>
    <w:unhideWhenUsed/>
    <w:rsid w:val="007F58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16607">
      <w:bodyDiv w:val="1"/>
      <w:marLeft w:val="0"/>
      <w:marRight w:val="0"/>
      <w:marTop w:val="0"/>
      <w:marBottom w:val="0"/>
      <w:divBdr>
        <w:top w:val="none" w:sz="0" w:space="0" w:color="auto"/>
        <w:left w:val="none" w:sz="0" w:space="0" w:color="auto"/>
        <w:bottom w:val="none" w:sz="0" w:space="0" w:color="auto"/>
        <w:right w:val="none" w:sz="0" w:space="0" w:color="auto"/>
      </w:divBdr>
      <w:divsChild>
        <w:div w:id="1722556650">
          <w:marLeft w:val="0"/>
          <w:marRight w:val="0"/>
          <w:marTop w:val="0"/>
          <w:marBottom w:val="0"/>
          <w:divBdr>
            <w:top w:val="none" w:sz="0" w:space="0" w:color="auto"/>
            <w:left w:val="none" w:sz="0" w:space="0" w:color="auto"/>
            <w:bottom w:val="none" w:sz="0" w:space="0" w:color="auto"/>
            <w:right w:val="none" w:sz="0" w:space="0" w:color="auto"/>
          </w:divBdr>
          <w:divsChild>
            <w:div w:id="906889066">
              <w:marLeft w:val="0"/>
              <w:marRight w:val="0"/>
              <w:marTop w:val="0"/>
              <w:marBottom w:val="0"/>
              <w:divBdr>
                <w:top w:val="none" w:sz="0" w:space="0" w:color="auto"/>
                <w:left w:val="none" w:sz="0" w:space="0" w:color="auto"/>
                <w:bottom w:val="none" w:sz="0" w:space="0" w:color="auto"/>
                <w:right w:val="none" w:sz="0" w:space="0" w:color="auto"/>
              </w:divBdr>
              <w:divsChild>
                <w:div w:id="148526721">
                  <w:marLeft w:val="0"/>
                  <w:marRight w:val="0"/>
                  <w:marTop w:val="0"/>
                  <w:marBottom w:val="0"/>
                  <w:divBdr>
                    <w:top w:val="none" w:sz="0" w:space="0" w:color="auto"/>
                    <w:left w:val="none" w:sz="0" w:space="0" w:color="auto"/>
                    <w:bottom w:val="none" w:sz="0" w:space="0" w:color="auto"/>
                    <w:right w:val="none" w:sz="0" w:space="0" w:color="auto"/>
                  </w:divBdr>
                  <w:divsChild>
                    <w:div w:id="2076009802">
                      <w:marLeft w:val="0"/>
                      <w:marRight w:val="0"/>
                      <w:marTop w:val="0"/>
                      <w:marBottom w:val="284"/>
                      <w:divBdr>
                        <w:top w:val="none" w:sz="0" w:space="0" w:color="auto"/>
                        <w:left w:val="none" w:sz="0" w:space="0" w:color="auto"/>
                        <w:bottom w:val="none" w:sz="0" w:space="0" w:color="auto"/>
                        <w:right w:val="none" w:sz="0" w:space="0" w:color="auto"/>
                      </w:divBdr>
                    </w:div>
                    <w:div w:id="997615216">
                      <w:marLeft w:val="0"/>
                      <w:marRight w:val="0"/>
                      <w:marTop w:val="0"/>
                      <w:marBottom w:val="0"/>
                      <w:divBdr>
                        <w:top w:val="none" w:sz="0" w:space="0" w:color="auto"/>
                        <w:left w:val="none" w:sz="0" w:space="0" w:color="auto"/>
                        <w:bottom w:val="none" w:sz="0" w:space="0" w:color="auto"/>
                        <w:right w:val="none" w:sz="0" w:space="0" w:color="auto"/>
                      </w:divBdr>
                      <w:divsChild>
                        <w:div w:id="1628465915">
                          <w:marLeft w:val="0"/>
                          <w:marRight w:val="0"/>
                          <w:marTop w:val="0"/>
                          <w:marBottom w:val="0"/>
                          <w:divBdr>
                            <w:top w:val="none" w:sz="0" w:space="0" w:color="auto"/>
                            <w:left w:val="none" w:sz="0" w:space="0" w:color="auto"/>
                            <w:bottom w:val="none" w:sz="0" w:space="0" w:color="auto"/>
                            <w:right w:val="none" w:sz="0" w:space="0" w:color="auto"/>
                          </w:divBdr>
                          <w:divsChild>
                            <w:div w:id="17366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89000">
          <w:marLeft w:val="0"/>
          <w:marRight w:val="0"/>
          <w:marTop w:val="0"/>
          <w:marBottom w:val="0"/>
          <w:divBdr>
            <w:top w:val="none" w:sz="0" w:space="0" w:color="auto"/>
            <w:left w:val="none" w:sz="0" w:space="0" w:color="auto"/>
            <w:bottom w:val="none" w:sz="0" w:space="0" w:color="auto"/>
            <w:right w:val="none" w:sz="0" w:space="0" w:color="auto"/>
          </w:divBdr>
          <w:divsChild>
            <w:div w:id="1589735242">
              <w:marLeft w:val="0"/>
              <w:marRight w:val="0"/>
              <w:marTop w:val="0"/>
              <w:marBottom w:val="0"/>
              <w:divBdr>
                <w:top w:val="none" w:sz="0" w:space="0" w:color="auto"/>
                <w:left w:val="none" w:sz="0" w:space="0" w:color="auto"/>
                <w:bottom w:val="none" w:sz="0" w:space="0" w:color="auto"/>
                <w:right w:val="none" w:sz="0" w:space="0" w:color="auto"/>
              </w:divBdr>
              <w:divsChild>
                <w:div w:id="37973192">
                  <w:marLeft w:val="0"/>
                  <w:marRight w:val="0"/>
                  <w:marTop w:val="0"/>
                  <w:marBottom w:val="0"/>
                  <w:divBdr>
                    <w:top w:val="none" w:sz="0" w:space="0" w:color="auto"/>
                    <w:left w:val="none" w:sz="0" w:space="0" w:color="auto"/>
                    <w:bottom w:val="none" w:sz="0" w:space="0" w:color="auto"/>
                    <w:right w:val="none" w:sz="0" w:space="0" w:color="auto"/>
                  </w:divBdr>
                  <w:divsChild>
                    <w:div w:id="592009105">
                      <w:marLeft w:val="0"/>
                      <w:marRight w:val="0"/>
                      <w:marTop w:val="0"/>
                      <w:marBottom w:val="0"/>
                      <w:divBdr>
                        <w:top w:val="none" w:sz="0" w:space="0" w:color="auto"/>
                        <w:left w:val="none" w:sz="0" w:space="0" w:color="auto"/>
                        <w:bottom w:val="none" w:sz="0" w:space="0" w:color="auto"/>
                        <w:right w:val="none" w:sz="0" w:space="0" w:color="auto"/>
                      </w:divBdr>
                      <w:divsChild>
                        <w:div w:id="399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8718">
              <w:marLeft w:val="0"/>
              <w:marRight w:val="0"/>
              <w:marTop w:val="0"/>
              <w:marBottom w:val="0"/>
              <w:divBdr>
                <w:top w:val="none" w:sz="0" w:space="0" w:color="auto"/>
                <w:left w:val="none" w:sz="0" w:space="0" w:color="auto"/>
                <w:bottom w:val="none" w:sz="0" w:space="0" w:color="auto"/>
                <w:right w:val="none" w:sz="0" w:space="0" w:color="auto"/>
              </w:divBdr>
              <w:divsChild>
                <w:div w:id="288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2024-04-06T16:44:00Z</dcterms:created>
  <dcterms:modified xsi:type="dcterms:W3CDTF">2025-06-09T10:35:00Z</dcterms:modified>
</cp:coreProperties>
</file>