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3D" w:rsidRPr="0067373D" w:rsidRDefault="0067373D" w:rsidP="0067373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М</w:t>
      </w:r>
      <w:r w:rsidRPr="00051D02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астер-класс: «Создание интерактивной игры в программе </w:t>
      </w:r>
      <w:proofErr w:type="spellStart"/>
      <w:r w:rsidRPr="00051D02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Power</w:t>
      </w:r>
      <w:proofErr w:type="spellEnd"/>
      <w:r w:rsidRPr="00051D02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051D02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Point</w:t>
      </w:r>
      <w:proofErr w:type="spellEnd"/>
      <w:r w:rsidRPr="00051D02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».</w:t>
      </w:r>
    </w:p>
    <w:p w:rsidR="0067373D" w:rsidRPr="0067373D" w:rsidRDefault="0067373D" w:rsidP="00673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3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51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расширение познания в области овладения информационно-компьютерными технологиями по средствам создания интерактивной игры в программе </w:t>
      </w:r>
      <w:proofErr w:type="spellStart"/>
      <w:r w:rsidRPr="00051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Power</w:t>
      </w:r>
      <w:proofErr w:type="spellEnd"/>
      <w:r w:rsidRPr="00051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51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</w:t>
      </w:r>
      <w:proofErr w:type="gramStart"/>
      <w:r w:rsidRPr="00051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051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int</w:t>
      </w:r>
      <w:proofErr w:type="spellEnd"/>
      <w:r w:rsidRPr="00051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7373D" w:rsidRPr="0067373D" w:rsidRDefault="00416733" w:rsidP="00673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1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Информационные технологии занимают важное место в нашей жизни. Внедрение информационно-коммуникационных технологий в процесс обучения значительно разнообразило методические средства и приемы педагогов, в том числе позволило включить новые формы работы на занятиях, сделать их интересными и запоминающимися.</w:t>
      </w:r>
    </w:p>
    <w:p w:rsidR="0067373D" w:rsidRPr="0067373D" w:rsidRDefault="00416733" w:rsidP="00673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1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Мультимедийная презентация – один из эффективных методов организации обучения, очень </w:t>
      </w:r>
      <w:r w:rsidR="00AF422E" w:rsidRPr="006737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сильное педагогическое средство</w:t>
      </w:r>
      <w:r w:rsidRPr="00051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Программа </w:t>
      </w:r>
      <w:proofErr w:type="spellStart"/>
      <w:r w:rsidRPr="00051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Power</w:t>
      </w:r>
      <w:proofErr w:type="spellEnd"/>
      <w:r w:rsidRPr="00051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51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Point</w:t>
      </w:r>
      <w:proofErr w:type="spellEnd"/>
      <w:r w:rsidRPr="00051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позволит воплотить в жизнь любой творческий замысел.</w:t>
      </w:r>
    </w:p>
    <w:p w:rsidR="00EF3887" w:rsidRPr="0067373D" w:rsidRDefault="00416733" w:rsidP="00673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Представляю вашему вниманию мастер-класс: «Создание интерактивной игры в программе </w:t>
      </w:r>
      <w:proofErr w:type="spellStart"/>
      <w:r w:rsidRPr="00051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Power</w:t>
      </w:r>
      <w:proofErr w:type="spellEnd"/>
      <w:r w:rsidRPr="00051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51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Point</w:t>
      </w:r>
      <w:proofErr w:type="spellEnd"/>
      <w:r w:rsidRPr="00051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05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3887" w:rsidRPr="0067373D">
        <w:rPr>
          <w:rFonts w:ascii="Times New Roman" w:hAnsi="Times New Roman" w:cs="Times New Roman"/>
          <w:sz w:val="28"/>
          <w:szCs w:val="28"/>
        </w:rPr>
        <w:t>Начинаем готовить игру</w:t>
      </w:r>
      <w:r w:rsidR="00270A74" w:rsidRPr="0067373D">
        <w:rPr>
          <w:rFonts w:ascii="Times New Roman" w:hAnsi="Times New Roman" w:cs="Times New Roman"/>
          <w:sz w:val="28"/>
          <w:szCs w:val="28"/>
        </w:rPr>
        <w:t>. Коллеги хотелось выслушать Ваше мнение «С чего же начать?»</w:t>
      </w:r>
    </w:p>
    <w:p w:rsidR="00AC697E" w:rsidRPr="0067373D" w:rsidRDefault="00B94FF4" w:rsidP="006737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73D">
        <w:rPr>
          <w:rFonts w:ascii="Times New Roman" w:hAnsi="Times New Roman" w:cs="Times New Roman"/>
          <w:sz w:val="28"/>
          <w:szCs w:val="28"/>
        </w:rPr>
        <w:t>Разработка идеи</w:t>
      </w:r>
    </w:p>
    <w:p w:rsidR="00AC697E" w:rsidRPr="0067373D" w:rsidRDefault="00B94FF4" w:rsidP="006737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73D">
        <w:rPr>
          <w:rFonts w:ascii="Times New Roman" w:hAnsi="Times New Roman" w:cs="Times New Roman"/>
          <w:sz w:val="28"/>
          <w:szCs w:val="28"/>
        </w:rPr>
        <w:t>Подбор картинок</w:t>
      </w:r>
    </w:p>
    <w:p w:rsidR="00AC697E" w:rsidRDefault="00B94FF4" w:rsidP="006737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73D">
        <w:rPr>
          <w:rFonts w:ascii="Times New Roman" w:hAnsi="Times New Roman" w:cs="Times New Roman"/>
          <w:sz w:val="28"/>
          <w:szCs w:val="28"/>
        </w:rPr>
        <w:t>Продумывание технических моментов</w:t>
      </w:r>
    </w:p>
    <w:p w:rsidR="00270A74" w:rsidRDefault="00270A74" w:rsidP="00673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73D">
        <w:rPr>
          <w:rFonts w:ascii="Times New Roman" w:hAnsi="Times New Roman" w:cs="Times New Roman"/>
          <w:sz w:val="28"/>
          <w:szCs w:val="28"/>
        </w:rPr>
        <w:t>Когда ясна идея, необходимы картинки.</w:t>
      </w:r>
    </w:p>
    <w:p w:rsidR="003A3B2A" w:rsidRPr="0067373D" w:rsidRDefault="003A3B2A" w:rsidP="00673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работы над игрой, удобнее создать папку, где накопятся все необходимые файлы: звуковые, картинки разных форматов. </w:t>
      </w:r>
    </w:p>
    <w:p w:rsidR="00270A74" w:rsidRPr="0067373D" w:rsidRDefault="00270A74" w:rsidP="00673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73D">
        <w:rPr>
          <w:rFonts w:ascii="Times New Roman" w:hAnsi="Times New Roman" w:cs="Times New Roman"/>
          <w:sz w:val="28"/>
          <w:szCs w:val="28"/>
        </w:rPr>
        <w:t>Требования к картинкам</w:t>
      </w:r>
    </w:p>
    <w:p w:rsidR="00AC697E" w:rsidRPr="0067373D" w:rsidRDefault="00B94FF4" w:rsidP="0067373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73D">
        <w:rPr>
          <w:rFonts w:ascii="Times New Roman" w:hAnsi="Times New Roman" w:cs="Times New Roman"/>
          <w:sz w:val="28"/>
          <w:szCs w:val="28"/>
        </w:rPr>
        <w:t>Естественность изображения</w:t>
      </w:r>
    </w:p>
    <w:p w:rsidR="00AC697E" w:rsidRPr="0067373D" w:rsidRDefault="00B94FF4" w:rsidP="0067373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73D">
        <w:rPr>
          <w:rFonts w:ascii="Times New Roman" w:hAnsi="Times New Roman" w:cs="Times New Roman"/>
          <w:sz w:val="28"/>
          <w:szCs w:val="28"/>
        </w:rPr>
        <w:t>Четкость картинки, оптимальный размер</w:t>
      </w:r>
    </w:p>
    <w:p w:rsidR="00AC697E" w:rsidRPr="0067373D" w:rsidRDefault="00B94FF4" w:rsidP="0067373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73D">
        <w:rPr>
          <w:rFonts w:ascii="Times New Roman" w:hAnsi="Times New Roman" w:cs="Times New Roman"/>
          <w:sz w:val="28"/>
          <w:szCs w:val="28"/>
        </w:rPr>
        <w:t>Соответствие логопедическим требованиям</w:t>
      </w:r>
    </w:p>
    <w:p w:rsidR="00AC697E" w:rsidRPr="0067373D" w:rsidRDefault="00B94FF4" w:rsidP="0067373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73D">
        <w:rPr>
          <w:rFonts w:ascii="Times New Roman" w:hAnsi="Times New Roman" w:cs="Times New Roman"/>
          <w:sz w:val="28"/>
          <w:szCs w:val="28"/>
        </w:rPr>
        <w:t xml:space="preserve">Прозрачный фон (формат </w:t>
      </w:r>
      <w:proofErr w:type="spellStart"/>
      <w:r w:rsidRPr="0067373D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67373D">
        <w:rPr>
          <w:rFonts w:ascii="Times New Roman" w:hAnsi="Times New Roman" w:cs="Times New Roman"/>
          <w:sz w:val="28"/>
          <w:szCs w:val="28"/>
        </w:rPr>
        <w:t>)</w:t>
      </w:r>
    </w:p>
    <w:p w:rsidR="00AF422E" w:rsidRPr="0067373D" w:rsidRDefault="00AF422E" w:rsidP="00673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73D">
        <w:rPr>
          <w:rFonts w:ascii="Times New Roman" w:hAnsi="Times New Roman" w:cs="Times New Roman"/>
          <w:sz w:val="28"/>
          <w:szCs w:val="28"/>
        </w:rPr>
        <w:t>Для фона можно использовать:</w:t>
      </w:r>
    </w:p>
    <w:p w:rsidR="00AF422E" w:rsidRPr="0067373D" w:rsidRDefault="00AF422E" w:rsidP="0067373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73D">
        <w:rPr>
          <w:rFonts w:ascii="Times New Roman" w:hAnsi="Times New Roman" w:cs="Times New Roman"/>
          <w:sz w:val="28"/>
          <w:szCs w:val="28"/>
        </w:rPr>
        <w:t>Цветовую заливку</w:t>
      </w:r>
    </w:p>
    <w:p w:rsidR="00AF422E" w:rsidRPr="0067373D" w:rsidRDefault="00AF422E" w:rsidP="0067373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73D">
        <w:rPr>
          <w:rFonts w:ascii="Times New Roman" w:hAnsi="Times New Roman" w:cs="Times New Roman"/>
          <w:sz w:val="28"/>
          <w:szCs w:val="28"/>
        </w:rPr>
        <w:t>Разнообразные фоны для презентаций с мультяшными героями</w:t>
      </w:r>
    </w:p>
    <w:p w:rsidR="00AF422E" w:rsidRPr="0067373D" w:rsidRDefault="00AF422E" w:rsidP="0067373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73D">
        <w:rPr>
          <w:rFonts w:ascii="Times New Roman" w:hAnsi="Times New Roman" w:cs="Times New Roman"/>
          <w:sz w:val="28"/>
          <w:szCs w:val="28"/>
        </w:rPr>
        <w:t xml:space="preserve">Очень выигрышно подходят фоны для </w:t>
      </w:r>
      <w:proofErr w:type="spellStart"/>
      <w:r w:rsidRPr="0067373D">
        <w:rPr>
          <w:rFonts w:ascii="Times New Roman" w:hAnsi="Times New Roman" w:cs="Times New Roman"/>
          <w:sz w:val="28"/>
          <w:szCs w:val="28"/>
        </w:rPr>
        <w:t>фотошопа</w:t>
      </w:r>
      <w:proofErr w:type="spellEnd"/>
      <w:r w:rsidR="003A3B2A">
        <w:rPr>
          <w:rFonts w:ascii="Times New Roman" w:hAnsi="Times New Roman" w:cs="Times New Roman"/>
          <w:sz w:val="28"/>
          <w:szCs w:val="28"/>
        </w:rPr>
        <w:t>.</w:t>
      </w:r>
    </w:p>
    <w:p w:rsidR="00AF422E" w:rsidRDefault="003A3B2A" w:rsidP="00755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B2A">
        <w:rPr>
          <w:rFonts w:ascii="Times New Roman" w:hAnsi="Times New Roman" w:cs="Times New Roman"/>
          <w:sz w:val="28"/>
          <w:szCs w:val="28"/>
        </w:rPr>
        <w:t>Сделали фон, начинаем вставлять картинки</w:t>
      </w:r>
    </w:p>
    <w:p w:rsidR="008876FA" w:rsidRPr="003A3B2A" w:rsidRDefault="008876FA" w:rsidP="00755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техническим моментам:</w:t>
      </w:r>
    </w:p>
    <w:p w:rsidR="00AF422E" w:rsidRPr="00755AC2" w:rsidRDefault="00755AC2" w:rsidP="00755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AC2">
        <w:rPr>
          <w:rFonts w:ascii="Times New Roman" w:hAnsi="Times New Roman" w:cs="Times New Roman"/>
          <w:sz w:val="28"/>
          <w:szCs w:val="28"/>
        </w:rPr>
        <w:t>оживляем картинки</w:t>
      </w:r>
      <w:r>
        <w:rPr>
          <w:rFonts w:ascii="Times New Roman" w:hAnsi="Times New Roman" w:cs="Times New Roman"/>
          <w:sz w:val="28"/>
          <w:szCs w:val="28"/>
        </w:rPr>
        <w:t xml:space="preserve"> – создание анимации</w:t>
      </w:r>
    </w:p>
    <w:p w:rsidR="00270A74" w:rsidRDefault="00755AC2" w:rsidP="00755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AC2">
        <w:rPr>
          <w:rFonts w:ascii="Times New Roman" w:hAnsi="Times New Roman" w:cs="Times New Roman"/>
          <w:sz w:val="28"/>
          <w:szCs w:val="28"/>
        </w:rPr>
        <w:t>Виды анимации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22A5" w:rsidRDefault="008876FA" w:rsidP="00755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– появление картинки</w:t>
      </w:r>
    </w:p>
    <w:p w:rsidR="008876FA" w:rsidRDefault="008876FA" w:rsidP="00755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– действие</w:t>
      </w:r>
      <w:r w:rsidR="0012531C">
        <w:rPr>
          <w:rFonts w:ascii="Times New Roman" w:hAnsi="Times New Roman" w:cs="Times New Roman"/>
          <w:sz w:val="28"/>
          <w:szCs w:val="28"/>
        </w:rPr>
        <w:t xml:space="preserve"> картинки, например, картинка вращается</w:t>
      </w:r>
    </w:p>
    <w:p w:rsidR="006B22A5" w:rsidRDefault="008876FA" w:rsidP="00755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– исчезновение картинки</w:t>
      </w:r>
    </w:p>
    <w:p w:rsidR="006B22A5" w:rsidRDefault="008876FA" w:rsidP="00755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перемещения – передвижение картинки</w:t>
      </w:r>
    </w:p>
    <w:p w:rsidR="0012531C" w:rsidRDefault="0012531C" w:rsidP="00755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добавить эффекты:</w:t>
      </w:r>
    </w:p>
    <w:p w:rsidR="00FC62FB" w:rsidRPr="00755AC2" w:rsidRDefault="0012531C" w:rsidP="00755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эффектов</w:t>
      </w:r>
      <w:r w:rsidR="00FC62FB">
        <w:rPr>
          <w:rFonts w:ascii="Times New Roman" w:hAnsi="Times New Roman" w:cs="Times New Roman"/>
          <w:sz w:val="28"/>
          <w:szCs w:val="28"/>
        </w:rPr>
        <w:t>, например, передвижение картинки со звуком</w:t>
      </w:r>
    </w:p>
    <w:p w:rsidR="00270A74" w:rsidRDefault="006B22A5" w:rsidP="00755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Технические</w:t>
      </w:r>
      <w:r w:rsidR="008876FA">
        <w:rPr>
          <w:rFonts w:ascii="Times New Roman" w:hAnsi="Times New Roman" w:cs="Times New Roman"/>
          <w:sz w:val="28"/>
          <w:szCs w:val="28"/>
        </w:rPr>
        <w:t xml:space="preserve"> моменты во многом зависят от идей, от замысла педагога.</w:t>
      </w:r>
    </w:p>
    <w:p w:rsidR="0012531C" w:rsidRDefault="00FC62FB" w:rsidP="00755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игры:</w:t>
      </w:r>
    </w:p>
    <w:p w:rsidR="00FC62FB" w:rsidRPr="00755AC2" w:rsidRDefault="00FC62FB" w:rsidP="00755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способов сохранения.</w:t>
      </w:r>
    </w:p>
    <w:p w:rsidR="00EF3887" w:rsidRDefault="00AF422E" w:rsidP="00755A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1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Внедрение этой деятельности позволяет педагогу организовать освоение современных информационных технологий, сформировать необходимые навыки самостоятельной работы с современными системами, позволяет одновременно использовать различные способы представления информации</w:t>
      </w:r>
      <w:r w:rsidR="00FC6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C62FB" w:rsidRPr="003A3B2A" w:rsidRDefault="00FC62FB" w:rsidP="00755AC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62FB" w:rsidRPr="003A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5D51"/>
    <w:multiLevelType w:val="hybridMultilevel"/>
    <w:tmpl w:val="77D6D81A"/>
    <w:lvl w:ilvl="0" w:tplc="52D2993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60B44"/>
    <w:multiLevelType w:val="hybridMultilevel"/>
    <w:tmpl w:val="DFBCD440"/>
    <w:lvl w:ilvl="0" w:tplc="52D29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6B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47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80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82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2A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01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46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EB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90E6EF2"/>
    <w:multiLevelType w:val="hybridMultilevel"/>
    <w:tmpl w:val="0A20EB98"/>
    <w:lvl w:ilvl="0" w:tplc="AE1AA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CC4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3C4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62A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A6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42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A4B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0A2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85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AE"/>
    <w:rsid w:val="0012531C"/>
    <w:rsid w:val="001C5CAE"/>
    <w:rsid w:val="00270A74"/>
    <w:rsid w:val="003A3B2A"/>
    <w:rsid w:val="00416733"/>
    <w:rsid w:val="005171F8"/>
    <w:rsid w:val="0067373D"/>
    <w:rsid w:val="006B22A5"/>
    <w:rsid w:val="00755AC2"/>
    <w:rsid w:val="008876FA"/>
    <w:rsid w:val="00AC697E"/>
    <w:rsid w:val="00AF422E"/>
    <w:rsid w:val="00B94FF4"/>
    <w:rsid w:val="00EF3887"/>
    <w:rsid w:val="00FC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0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6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2018-12-04T08:22:00Z</dcterms:created>
  <dcterms:modified xsi:type="dcterms:W3CDTF">2018-12-05T08:20:00Z</dcterms:modified>
</cp:coreProperties>
</file>