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Pr="00062E90" w:rsidRDefault="00062E90" w:rsidP="00062E90">
      <w:pPr>
        <w:ind w:firstLine="708"/>
        <w:jc w:val="center"/>
        <w:rPr>
          <w:rFonts w:ascii="Times New Roman" w:hAnsi="Times New Roman" w:cs="Times New Roman"/>
          <w:sz w:val="64"/>
          <w:szCs w:val="64"/>
        </w:rPr>
      </w:pPr>
    </w:p>
    <w:p w:rsidR="00062E90" w:rsidRPr="00062E90" w:rsidRDefault="00B34E2E" w:rsidP="00062E90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Мастер- класс  </w:t>
      </w:r>
      <w:r w:rsidR="00062E90" w:rsidRPr="00062E90">
        <w:rPr>
          <w:rFonts w:ascii="Times New Roman" w:hAnsi="Times New Roman" w:cs="Times New Roman"/>
          <w:b/>
          <w:bCs/>
          <w:sz w:val="56"/>
          <w:szCs w:val="56"/>
        </w:rPr>
        <w:t>для педагогов</w:t>
      </w:r>
      <w:r w:rsidR="00BB0749">
        <w:rPr>
          <w:rFonts w:ascii="Times New Roman" w:hAnsi="Times New Roman" w:cs="Times New Roman"/>
          <w:b/>
          <w:bCs/>
          <w:sz w:val="56"/>
          <w:szCs w:val="56"/>
        </w:rPr>
        <w:t xml:space="preserve"> по экономическому воспитанию дошкольников </w:t>
      </w:r>
    </w:p>
    <w:p w:rsidR="00062E90" w:rsidRPr="00062E90" w:rsidRDefault="00B34E2E" w:rsidP="00062E90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sz w:val="56"/>
          <w:szCs w:val="56"/>
        </w:rPr>
        <w:t>Квест</w:t>
      </w:r>
      <w:proofErr w:type="spellEnd"/>
      <w:r>
        <w:rPr>
          <w:rFonts w:ascii="Times New Roman" w:hAnsi="Times New Roman" w:cs="Times New Roman"/>
          <w:b/>
          <w:bCs/>
          <w:sz w:val="56"/>
          <w:szCs w:val="56"/>
        </w:rPr>
        <w:t xml:space="preserve">-игра </w:t>
      </w:r>
      <w:r w:rsidR="00062E90" w:rsidRPr="00062E90">
        <w:rPr>
          <w:rFonts w:ascii="Times New Roman" w:hAnsi="Times New Roman" w:cs="Times New Roman"/>
          <w:b/>
          <w:bCs/>
          <w:sz w:val="56"/>
          <w:szCs w:val="56"/>
        </w:rPr>
        <w:t xml:space="preserve">« 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Полезное путешествие сказочных героев </w:t>
      </w:r>
      <w:r w:rsidR="00062E90" w:rsidRPr="00062E90">
        <w:rPr>
          <w:rFonts w:ascii="Times New Roman" w:hAnsi="Times New Roman" w:cs="Times New Roman"/>
          <w:b/>
          <w:bCs/>
          <w:sz w:val="56"/>
          <w:szCs w:val="56"/>
        </w:rPr>
        <w:t>…»</w:t>
      </w:r>
    </w:p>
    <w:p w:rsidR="00062E90" w:rsidRPr="00062E90" w:rsidRDefault="00062E90" w:rsidP="00062E90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</w:p>
    <w:p w:rsidR="00062E90" w:rsidRPr="00062E90" w:rsidRDefault="00062E90" w:rsidP="000432C1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62E90">
      <w:pPr>
        <w:jc w:val="both"/>
        <w:rPr>
          <w:rFonts w:ascii="Times New Roman" w:hAnsi="Times New Roman" w:cs="Times New Roman"/>
          <w:sz w:val="24"/>
          <w:szCs w:val="24"/>
        </w:rPr>
        <w:sectPr w:rsidR="00062E90" w:rsidSect="00062E90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A97357" w:rsidRPr="00A97357" w:rsidRDefault="00062E90" w:rsidP="00062E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E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</w:t>
      </w:r>
      <w:r w:rsidR="00A97357">
        <w:rPr>
          <w:rFonts w:ascii="Times New Roman" w:hAnsi="Times New Roman" w:cs="Times New Roman"/>
          <w:b/>
          <w:bCs/>
          <w:sz w:val="24"/>
          <w:szCs w:val="24"/>
        </w:rPr>
        <w:t>мастер-класса</w:t>
      </w:r>
      <w:proofErr w:type="gramStart"/>
      <w:r w:rsidR="00A973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2E9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62E90">
        <w:rPr>
          <w:rFonts w:ascii="Times New Roman" w:hAnsi="Times New Roman" w:cs="Times New Roman"/>
          <w:sz w:val="24"/>
          <w:szCs w:val="24"/>
        </w:rPr>
        <w:t xml:space="preserve"> </w:t>
      </w:r>
      <w:r w:rsidRPr="00A97357">
        <w:rPr>
          <w:rFonts w:ascii="Times New Roman" w:hAnsi="Times New Roman" w:cs="Times New Roman"/>
          <w:sz w:val="24"/>
          <w:szCs w:val="24"/>
        </w:rPr>
        <w:t xml:space="preserve">создать условия для включения педагогов  в процесс </w:t>
      </w:r>
      <w:r w:rsidR="00552AD3">
        <w:rPr>
          <w:rStyle w:val="normaltextrun"/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A97357" w:rsidRPr="00552AD3">
        <w:rPr>
          <w:rStyle w:val="normaltextrun"/>
          <w:rFonts w:ascii="Times New Roman" w:hAnsi="Times New Roman" w:cs="Times New Roman"/>
          <w:iCs/>
          <w:color w:val="000000"/>
          <w:sz w:val="24"/>
          <w:szCs w:val="24"/>
        </w:rPr>
        <w:t>нтеграции </w:t>
      </w:r>
      <w:r w:rsidR="00A97357" w:rsidRPr="00A97357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методов, технологий коррекции речи и способов формирования финансовой грамотности в работе с детьми с тяжелым нарушением речи средствами сказки</w:t>
      </w:r>
      <w:r w:rsidRPr="00A9735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62E90" w:rsidRPr="00062E90" w:rsidRDefault="00062E90" w:rsidP="00062E90">
      <w:pPr>
        <w:jc w:val="both"/>
        <w:rPr>
          <w:rFonts w:ascii="Times New Roman" w:hAnsi="Times New Roman" w:cs="Times New Roman"/>
          <w:sz w:val="24"/>
          <w:szCs w:val="24"/>
        </w:rPr>
      </w:pPr>
      <w:r w:rsidRPr="00062E90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0A0B77">
        <w:rPr>
          <w:rFonts w:ascii="Times New Roman" w:hAnsi="Times New Roman" w:cs="Times New Roman"/>
          <w:b/>
          <w:bCs/>
          <w:sz w:val="24"/>
          <w:szCs w:val="24"/>
        </w:rPr>
        <w:t>мастер- класс</w:t>
      </w:r>
      <w:r w:rsidRPr="00062E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5B08" w:rsidRPr="00062E90" w:rsidRDefault="00320F9A" w:rsidP="00062E9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E90">
        <w:rPr>
          <w:rFonts w:ascii="Times New Roman" w:hAnsi="Times New Roman" w:cs="Times New Roman"/>
          <w:sz w:val="24"/>
          <w:szCs w:val="24"/>
        </w:rPr>
        <w:t xml:space="preserve">Повышать профессиональную компетентность педагогов детского сада и города в вопросах </w:t>
      </w:r>
      <w:r w:rsidR="00A97357">
        <w:rPr>
          <w:rFonts w:ascii="Times New Roman" w:hAnsi="Times New Roman" w:cs="Times New Roman"/>
          <w:sz w:val="24"/>
          <w:szCs w:val="24"/>
        </w:rPr>
        <w:t xml:space="preserve">коррекции речевого развития детей с тяжелым нарушением речи; </w:t>
      </w:r>
    </w:p>
    <w:p w:rsidR="00697C51" w:rsidRPr="00697C51" w:rsidRDefault="00320F9A" w:rsidP="00697C5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C51">
        <w:rPr>
          <w:rFonts w:ascii="Times New Roman" w:hAnsi="Times New Roman" w:cs="Times New Roman"/>
          <w:sz w:val="24"/>
          <w:szCs w:val="24"/>
        </w:rPr>
        <w:t xml:space="preserve">Создать условия для поиска педагогами эффективных методов и форм  </w:t>
      </w:r>
      <w:r w:rsidR="00697C51" w:rsidRPr="00697C51">
        <w:rPr>
          <w:rFonts w:ascii="Times New Roman" w:hAnsi="Times New Roman" w:cs="Times New Roman"/>
          <w:sz w:val="24"/>
          <w:szCs w:val="24"/>
        </w:rPr>
        <w:t xml:space="preserve">интеграции коррекции </w:t>
      </w:r>
      <w:proofErr w:type="spellStart"/>
      <w:proofErr w:type="gramStart"/>
      <w:r w:rsidR="00697C51" w:rsidRPr="00697C5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коррекции</w:t>
      </w:r>
      <w:proofErr w:type="spellEnd"/>
      <w:proofErr w:type="gramEnd"/>
      <w:r w:rsidR="00697C51" w:rsidRPr="00697C5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речи и способов формирования финансовой грамотности средствами сказки</w:t>
      </w:r>
      <w:r w:rsidR="00697C51" w:rsidRPr="00697C5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75B08" w:rsidRPr="00062E90" w:rsidRDefault="00375B08" w:rsidP="00697C51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B30E4" w:rsidRPr="00BB30E4" w:rsidRDefault="00BB30E4" w:rsidP="00062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проведения: </w:t>
      </w:r>
      <w:proofErr w:type="spellStart"/>
      <w:r w:rsidR="00697C51">
        <w:rPr>
          <w:rFonts w:ascii="Times New Roman" w:hAnsi="Times New Roman" w:cs="Times New Roman"/>
          <w:iCs/>
          <w:color w:val="000000"/>
          <w:sz w:val="24"/>
          <w:szCs w:val="24"/>
        </w:rPr>
        <w:t>квес</w:t>
      </w:r>
      <w:proofErr w:type="gramStart"/>
      <w:r w:rsidR="00697C51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proofErr w:type="spellEnd"/>
      <w:r w:rsidR="00697C51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proofErr w:type="gramEnd"/>
      <w:r w:rsidR="00697C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игра </w:t>
      </w:r>
      <w:r w:rsidRPr="00BB30E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5F5F5"/>
        </w:rPr>
        <w:t>.</w:t>
      </w:r>
    </w:p>
    <w:p w:rsidR="00062E90" w:rsidRPr="00BB30E4" w:rsidRDefault="00062E90" w:rsidP="00062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E4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A93E2F" w:rsidRDefault="000432C1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2C1">
        <w:rPr>
          <w:rFonts w:ascii="Times New Roman" w:hAnsi="Times New Roman" w:cs="Times New Roman"/>
          <w:sz w:val="24"/>
          <w:szCs w:val="24"/>
        </w:rPr>
        <w:t>Добрый день уважаемые коллеги! Разрешите представиться, Мохова Ирина Анатольевна, учитель - логопед детского сада №109. Пр</w:t>
      </w:r>
      <w:r w:rsidR="00062E90">
        <w:rPr>
          <w:rFonts w:ascii="Times New Roman" w:hAnsi="Times New Roman" w:cs="Times New Roman"/>
          <w:sz w:val="24"/>
          <w:szCs w:val="24"/>
        </w:rPr>
        <w:t>иглашаю вас</w:t>
      </w:r>
      <w:r w:rsidRPr="000432C1">
        <w:rPr>
          <w:rFonts w:ascii="Times New Roman" w:hAnsi="Times New Roman" w:cs="Times New Roman"/>
          <w:sz w:val="24"/>
          <w:szCs w:val="24"/>
        </w:rPr>
        <w:t xml:space="preserve">  </w:t>
      </w:r>
      <w:r w:rsidR="00062E90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Pr="000432C1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062E90">
        <w:rPr>
          <w:rFonts w:ascii="Times New Roman" w:hAnsi="Times New Roman" w:cs="Times New Roman"/>
          <w:sz w:val="24"/>
          <w:szCs w:val="24"/>
        </w:rPr>
        <w:t>е</w:t>
      </w:r>
      <w:r w:rsidRPr="000432C1">
        <w:rPr>
          <w:rFonts w:ascii="Times New Roman" w:hAnsi="Times New Roman" w:cs="Times New Roman"/>
          <w:sz w:val="24"/>
          <w:szCs w:val="24"/>
        </w:rPr>
        <w:t xml:space="preserve"> -  практикум</w:t>
      </w:r>
      <w:r w:rsidR="00062E90">
        <w:rPr>
          <w:rFonts w:ascii="Times New Roman" w:hAnsi="Times New Roman" w:cs="Times New Roman"/>
          <w:sz w:val="24"/>
          <w:szCs w:val="24"/>
        </w:rPr>
        <w:t xml:space="preserve">е на </w:t>
      </w:r>
      <w:r w:rsidRPr="000432C1">
        <w:rPr>
          <w:rFonts w:ascii="Times New Roman" w:hAnsi="Times New Roman" w:cs="Times New Roman"/>
          <w:sz w:val="24"/>
          <w:szCs w:val="24"/>
        </w:rPr>
        <w:t xml:space="preserve"> тему « Формирование у детей полезных экономических навыков и привычек в быту посредством сказки».</w:t>
      </w:r>
    </w:p>
    <w:p w:rsidR="00A93E2F" w:rsidRDefault="00A93E2F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="00F92988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>
        <w:rPr>
          <w:rFonts w:ascii="Times New Roman" w:hAnsi="Times New Roman" w:cs="Times New Roman"/>
          <w:sz w:val="24"/>
          <w:szCs w:val="24"/>
        </w:rPr>
        <w:t xml:space="preserve"> будет состоять из нескольких частей</w:t>
      </w:r>
    </w:p>
    <w:p w:rsidR="00A93E2F" w:rsidRPr="00A93E2F" w:rsidRDefault="00A93E2F" w:rsidP="00A93E2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Разминка</w:t>
      </w:r>
    </w:p>
    <w:p w:rsidR="00A93E2F" w:rsidRPr="00A93E2F" w:rsidRDefault="00A93E2F" w:rsidP="00A93E2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A93E2F" w:rsidRPr="00A93E2F" w:rsidRDefault="00A93E2F" w:rsidP="00A93E2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A93E2F" w:rsidRDefault="00A93E2F" w:rsidP="00A93E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5F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Разминка: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06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 проходят на свои места.</w:t>
      </w:r>
    </w:p>
    <w:p w:rsidR="00BA5FAB" w:rsidRDefault="00BA5FAB" w:rsidP="00BA5FAB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</w:t>
      </w:r>
      <w:r w:rsidR="00C06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бросает некоторым из присутствующих мяч и просит отгадать зашифрованное экономическое понятие:</w:t>
      </w:r>
    </w:p>
    <w:p w:rsidR="00C060E1" w:rsidRPr="00C060E1" w:rsidRDefault="00C060E1" w:rsidP="00BA5FAB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СИПЕНЯ (пенсия)</w:t>
      </w:r>
      <w:r w:rsidRPr="00C060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6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ЛАКМЕРА (реклама)</w:t>
      </w:r>
      <w:r w:rsidRPr="00C060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6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РАПЛАТАЗ (зарплата)</w:t>
      </w:r>
      <w:r w:rsidRPr="00C060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6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ОВОДРОГ (договор)</w:t>
      </w:r>
      <w:r w:rsidRPr="00C060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6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КАНОЭКОМИ (экономика)</w:t>
      </w:r>
      <w:r w:rsidRPr="00C060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6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КАБН (банк)</w:t>
      </w:r>
      <w:r w:rsidRPr="00C060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6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ГИНЬЕД (деньги)</w:t>
      </w:r>
    </w:p>
    <w:p w:rsidR="00062E90" w:rsidRDefault="00A93E2F" w:rsidP="00062E90">
      <w:pPr>
        <w:ind w:firstLine="708"/>
        <w:jc w:val="both"/>
        <w:rPr>
          <w:b/>
          <w:bCs/>
        </w:rPr>
      </w:pPr>
      <w:r w:rsidRPr="00A93E2F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="00062E90" w:rsidRPr="00062E90">
        <w:rPr>
          <w:b/>
          <w:bCs/>
        </w:rPr>
        <w:t xml:space="preserve">  </w:t>
      </w:r>
    </w:p>
    <w:p w:rsidR="007054AC" w:rsidRDefault="007054AC" w:rsidP="007054AC">
      <w:pPr>
        <w:pStyle w:val="paragraph"/>
        <w:spacing w:before="0" w:beforeAutospacing="0" w:after="0" w:afterAutospacing="0"/>
        <w:ind w:right="1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В последние годы отмечается увеличение числа детей с нарушениями речи и, соответственно, возникает необходимость поиска наиболее эффективного пути развития данной категории детей. </w:t>
      </w:r>
      <w:r>
        <w:rPr>
          <w:rStyle w:val="eop"/>
          <w:color w:val="000000"/>
        </w:rPr>
        <w:t> </w:t>
      </w:r>
    </w:p>
    <w:p w:rsidR="007054AC" w:rsidRDefault="007054AC" w:rsidP="007054AC">
      <w:pPr>
        <w:pStyle w:val="paragraph"/>
        <w:spacing w:before="0" w:beforeAutospacing="0" w:after="0" w:afterAutospacing="0"/>
        <w:ind w:right="1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Одной из ключевых задач Национального проекта «Образование» является воспитание гармонично развитой и социально ответственной личности. Поэтому, наряду с внедрением новых технологий в образовательную деятельность ДОУ, также важна задача полноценной социализации детей дошкольного возраста. Отсюда возникла необходимость поиска новых форм и методов коррекционно-развивающего обучения и </w:t>
      </w:r>
      <w:r>
        <w:rPr>
          <w:rStyle w:val="normaltextrun"/>
          <w:color w:val="000000"/>
        </w:rPr>
        <w:lastRenderedPageBreak/>
        <w:t>воспитания, объединяющих в себе инновационные технологии и развитие социальной сферы ребенка. </w:t>
      </w:r>
      <w:r>
        <w:rPr>
          <w:rStyle w:val="eop"/>
          <w:color w:val="000000"/>
        </w:rPr>
        <w:t> </w:t>
      </w:r>
    </w:p>
    <w:p w:rsidR="007054AC" w:rsidRDefault="007054AC" w:rsidP="007054AC">
      <w:pPr>
        <w:pStyle w:val="paragraph"/>
        <w:spacing w:before="0" w:beforeAutospacing="0" w:after="0" w:afterAutospacing="0"/>
        <w:ind w:right="1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В настоящее время наблюдаются следующие противоречия в области развития речи детей:</w:t>
      </w:r>
      <w:r>
        <w:rPr>
          <w:rStyle w:val="eop"/>
          <w:color w:val="000000"/>
        </w:rPr>
        <w:t> </w:t>
      </w:r>
    </w:p>
    <w:p w:rsidR="007054AC" w:rsidRDefault="007054AC" w:rsidP="007054AC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имеющаяся система развития речи детей (коррекция) статична, недостаточно используются возможности интеграции содержания различных образовательных областей, интеграции средств (методов, технологий, форм организации) для достижения образовательных результатов в области коррекции речи;</w:t>
      </w:r>
      <w:r>
        <w:rPr>
          <w:rStyle w:val="eop"/>
          <w:color w:val="000000"/>
        </w:rPr>
        <w:t> </w:t>
      </w:r>
    </w:p>
    <w:p w:rsidR="007054AC" w:rsidRDefault="007054AC" w:rsidP="007054AC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имеющиеся программы, методики, пособия в данной области не предусматривают использование интеграции содержания различных образовательных областей, интеграции средств (методов, технологий, форм организации), что закономерно имеет высокий развивающий потенциал.</w:t>
      </w:r>
      <w:r>
        <w:rPr>
          <w:rStyle w:val="eop"/>
          <w:color w:val="000000"/>
        </w:rPr>
        <w:t> </w:t>
      </w:r>
    </w:p>
    <w:p w:rsidR="007054AC" w:rsidRDefault="007054AC" w:rsidP="007054AC">
      <w:pPr>
        <w:pStyle w:val="paragraph"/>
        <w:spacing w:before="0" w:beforeAutospacing="0" w:after="0" w:afterAutospacing="0"/>
        <w:ind w:right="1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Данные противоречия позволяют сформулировать </w:t>
      </w:r>
      <w:r>
        <w:rPr>
          <w:rStyle w:val="contextualspellingandgrammarerror"/>
          <w:color w:val="000000"/>
        </w:rPr>
        <w:t>проблему:   </w:t>
      </w:r>
      <w:r>
        <w:rPr>
          <w:rStyle w:val="normaltextrun"/>
          <w:color w:val="000000"/>
        </w:rPr>
        <w:t>                                    </w:t>
      </w:r>
      <w:r>
        <w:rPr>
          <w:rStyle w:val="normaltextrun"/>
          <w:i/>
          <w:iCs/>
          <w:color w:val="000000"/>
        </w:rPr>
        <w:t>как организовать и обеспечить функционирование </w:t>
      </w:r>
      <w:r>
        <w:rPr>
          <w:rStyle w:val="contextualspellingandgrammarerror"/>
          <w:i/>
          <w:iCs/>
          <w:color w:val="000000"/>
        </w:rPr>
        <w:t>постоянно-действующей</w:t>
      </w:r>
      <w:r>
        <w:rPr>
          <w:rStyle w:val="normaltextrun"/>
          <w:i/>
          <w:iCs/>
          <w:color w:val="000000"/>
        </w:rPr>
        <w:t xml:space="preserve"> системы развития речи детей дошкольного возраста с тяжёлым нарушением </w:t>
      </w:r>
      <w:proofErr w:type="gramStart"/>
      <w:r>
        <w:rPr>
          <w:rStyle w:val="normaltextrun"/>
          <w:i/>
          <w:iCs/>
          <w:color w:val="000000"/>
        </w:rPr>
        <w:t>речи</w:t>
      </w:r>
      <w:proofErr w:type="gramEnd"/>
      <w:r>
        <w:rPr>
          <w:rStyle w:val="normaltextrun"/>
          <w:i/>
          <w:iCs/>
          <w:color w:val="000000"/>
        </w:rPr>
        <w:t xml:space="preserve"> для эффективности решения образовательных задач учитывая современные требования и используя современные подходы? </w:t>
      </w:r>
      <w:r>
        <w:rPr>
          <w:rStyle w:val="eop"/>
          <w:color w:val="000000"/>
        </w:rPr>
        <w:t> </w:t>
      </w:r>
    </w:p>
    <w:p w:rsidR="007054AC" w:rsidRDefault="007054AC" w:rsidP="007054AC">
      <w:pPr>
        <w:pStyle w:val="paragraph"/>
        <w:spacing w:before="0" w:beforeAutospacing="0" w:after="0" w:afterAutospacing="0"/>
        <w:ind w:right="1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Известно, что использование в коррекционной работе современных подходов, новых педагогических методов и технологий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  </w:t>
      </w:r>
      <w:r>
        <w:rPr>
          <w:rStyle w:val="eop"/>
          <w:color w:val="000000"/>
        </w:rPr>
        <w:t> </w:t>
      </w:r>
    </w:p>
    <w:p w:rsidR="007054AC" w:rsidRDefault="00A97357" w:rsidP="007054AC">
      <w:pPr>
        <w:pStyle w:val="paragraph"/>
        <w:spacing w:before="0" w:beforeAutospacing="0" w:after="0" w:afterAutospacing="0"/>
        <w:ind w:left="15" w:right="1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i/>
          <w:iCs/>
          <w:color w:val="000000"/>
        </w:rPr>
        <w:t>И</w:t>
      </w:r>
      <w:r w:rsidR="007054AC">
        <w:rPr>
          <w:rStyle w:val="normaltextrun"/>
          <w:i/>
          <w:iCs/>
          <w:color w:val="000000"/>
        </w:rPr>
        <w:t>нтеграция </w:t>
      </w:r>
      <w:r w:rsidR="007054AC">
        <w:rPr>
          <w:rStyle w:val="normaltextrun"/>
          <w:color w:val="000000"/>
        </w:rPr>
        <w:t>методов, технологий коррекции речи и способов формирования финансовой грамотности в работе с детьми с тяжелым нарушением речи средствами сказки будет способствовать успешному решению обозначенной проблемы. Такой подход обеспечит формирование новой образовательной среды развития детей с особыми образовательными потребностями, а также предоставит ребёнку дополнительные возможности развития.</w:t>
      </w:r>
      <w:r w:rsidR="007054AC">
        <w:rPr>
          <w:rStyle w:val="eop"/>
          <w:color w:val="000000"/>
        </w:rPr>
        <w:t> </w:t>
      </w:r>
    </w:p>
    <w:p w:rsidR="008A645B" w:rsidRDefault="008A645B" w:rsidP="008A645B">
      <w:pPr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</w:pPr>
    </w:p>
    <w:p w:rsidR="0007079F" w:rsidRPr="0007079F" w:rsidRDefault="008A645B" w:rsidP="0007079F">
      <w:pPr>
        <w:ind w:firstLine="708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A645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Цель </w:t>
      </w:r>
      <w:proofErr w:type="spellStart"/>
      <w:r w:rsidRPr="008A645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квеста</w:t>
      </w:r>
      <w:proofErr w:type="spellEnd"/>
      <w:r w:rsidRPr="008A645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 </w:t>
      </w:r>
      <w:r w:rsidRPr="008A645B">
        <w:rPr>
          <w:rFonts w:ascii="Times New Roman" w:hAnsi="Times New Roman" w:cs="Times New Roman"/>
          <w:color w:val="000000"/>
          <w:spacing w:val="-6"/>
          <w:sz w:val="28"/>
          <w:szCs w:val="28"/>
        </w:rPr>
        <w:t>- собрать ключевую фразу.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За каждое выполненное задание участники получают фрагмент фразы</w:t>
      </w:r>
      <w:r w:rsidR="0007079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A645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7079F">
        <w:rPr>
          <w:rFonts w:ascii="Times New Roman" w:hAnsi="Times New Roman" w:cs="Times New Roman"/>
          <w:color w:val="7030A0"/>
          <w:spacing w:val="-6"/>
          <w:sz w:val="28"/>
          <w:szCs w:val="28"/>
        </w:rPr>
        <w:t>(</w:t>
      </w:r>
      <w:r w:rsidR="0007079F" w:rsidRPr="0007079F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«</w:t>
      </w:r>
      <w:r w:rsidR="0007079F" w:rsidRPr="0007079F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 xml:space="preserve">Сказки могут помочь </w:t>
      </w:r>
      <w:r w:rsidR="0007079F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 xml:space="preserve"> </w:t>
      </w:r>
      <w:r w:rsidR="0007079F" w:rsidRPr="0007079F">
        <w:rPr>
          <w:rFonts w:ascii="Times New Roman" w:hAnsi="Times New Roman" w:cs="Times New Roman"/>
          <w:b/>
          <w:i/>
          <w:iCs/>
          <w:color w:val="943634" w:themeColor="accent2" w:themeShade="BF"/>
          <w:sz w:val="24"/>
          <w:szCs w:val="24"/>
        </w:rPr>
        <w:t xml:space="preserve">воспитать ум, </w:t>
      </w:r>
      <w:r w:rsidR="0007079F" w:rsidRPr="0007079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дать ключи для того, </w:t>
      </w:r>
      <w:r w:rsidR="0007079F" w:rsidRPr="0007079F">
        <w:rPr>
          <w:rFonts w:ascii="Times New Roman" w:hAnsi="Times New Roman" w:cs="Times New Roman"/>
          <w:b/>
          <w:i/>
          <w:iCs/>
          <w:color w:val="FFFF00"/>
          <w:sz w:val="24"/>
          <w:szCs w:val="24"/>
        </w:rPr>
        <w:t>чтобы войти в действительность новыми путями</w:t>
      </w:r>
      <w:r w:rsidR="0007079F" w:rsidRPr="00BB30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07079F" w:rsidRPr="0007079F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 xml:space="preserve">могут помочь ребенку </w:t>
      </w:r>
      <w:r w:rsidR="0007079F" w:rsidRPr="0007079F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 xml:space="preserve">узнать мир </w:t>
      </w:r>
      <w:r w:rsidR="0007079F" w:rsidRPr="0007079F">
        <w:rPr>
          <w:rFonts w:ascii="Times New Roman" w:hAnsi="Times New Roman" w:cs="Times New Roman"/>
          <w:b/>
          <w:i/>
          <w:iCs/>
          <w:color w:val="00B0F0"/>
          <w:sz w:val="24"/>
          <w:szCs w:val="24"/>
        </w:rPr>
        <w:t xml:space="preserve">и одарить его воображение» </w:t>
      </w:r>
      <w:proofErr w:type="gramEnd"/>
    </w:p>
    <w:p w:rsidR="0007079F" w:rsidRDefault="0007079F" w:rsidP="0007079F">
      <w:pPr>
        <w:ind w:firstLine="70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BB30E4">
        <w:rPr>
          <w:rFonts w:ascii="Times New Roman" w:hAnsi="Times New Roman" w:cs="Times New Roman"/>
          <w:b/>
          <w:i/>
          <w:iCs/>
          <w:sz w:val="24"/>
          <w:szCs w:val="24"/>
        </w:rPr>
        <w:t>Джанни</w:t>
      </w:r>
      <w:proofErr w:type="spellEnd"/>
      <w:r w:rsidRPr="00BB30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proofErr w:type="spellStart"/>
      <w:r w:rsidRPr="00BB30E4">
        <w:rPr>
          <w:rFonts w:ascii="Times New Roman" w:hAnsi="Times New Roman" w:cs="Times New Roman"/>
          <w:b/>
          <w:i/>
          <w:iCs/>
          <w:sz w:val="24"/>
          <w:szCs w:val="24"/>
        </w:rPr>
        <w:t>Родари</w:t>
      </w:r>
      <w:proofErr w:type="spellEnd"/>
      <w:r w:rsidRPr="00BB30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07079F" w:rsidRPr="0007079F" w:rsidRDefault="0007079F" w:rsidP="000707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079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Слово ведущего:</w:t>
      </w:r>
    </w:p>
    <w:p w:rsidR="0007079F" w:rsidRDefault="0007079F" w:rsidP="0007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707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Сегодня вас ждет увлекательное приключение. Вы попытаетесь найти мудрую мысль, которую сказал когда-то очень известный писатель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707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proofErr w:type="gramEnd"/>
      <w:r w:rsidRPr="000707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для этого мы с вами отправимся в удивительный мир сказок. Я надеюсь, что вы хорошо знаете различные сказки:  народные, сказки русских и зарубежных писателей. Поэтому те препятствия, которые ждут вас на пути к цели, не будут для вас  сложными.</w:t>
      </w:r>
    </w:p>
    <w:p w:rsidR="0007079F" w:rsidRDefault="0007079F" w:rsidP="0007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7079F" w:rsidRPr="00744B3D" w:rsidRDefault="00744B3D" w:rsidP="0007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1  « Приветствие» </w:t>
      </w:r>
    </w:p>
    <w:p w:rsidR="00744B3D" w:rsidRPr="00744B3D" w:rsidRDefault="00744B3D" w:rsidP="0007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 придумывает  название, эмблему</w:t>
      </w:r>
    </w:p>
    <w:p w:rsidR="00744B3D" w:rsidRPr="0007079F" w:rsidRDefault="00744B3D" w:rsidP="0007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079F" w:rsidRDefault="00744B3D" w:rsidP="00744B3D">
      <w:pPr>
        <w:rPr>
          <w:rFonts w:ascii="Times New Roman" w:hAnsi="Times New Roman" w:cs="Times New Roman"/>
          <w:sz w:val="24"/>
          <w:szCs w:val="24"/>
        </w:rPr>
      </w:pPr>
      <w:r w:rsidRPr="00744B3D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6F325D">
        <w:rPr>
          <w:rFonts w:ascii="Times New Roman" w:hAnsi="Times New Roman" w:cs="Times New Roman"/>
          <w:sz w:val="24"/>
          <w:szCs w:val="24"/>
        </w:rPr>
        <w:t>Догадайся, чьи издержки</w:t>
      </w:r>
      <w:r w:rsidR="0078239E">
        <w:rPr>
          <w:rFonts w:ascii="Times New Roman" w:hAnsi="Times New Roman" w:cs="Times New Roman"/>
          <w:sz w:val="24"/>
          <w:szCs w:val="24"/>
        </w:rPr>
        <w:t xml:space="preserve">»: В какой сказке героям приходилось осуществлять следующие затраты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"/>
        <w:gridCol w:w="5784"/>
        <w:gridCol w:w="397"/>
        <w:gridCol w:w="2952"/>
      </w:tblGrid>
      <w:tr w:rsidR="0078239E" w:rsidRPr="0078239E" w:rsidTr="0078239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ПРИМЕРЫ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322169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Название сказок </w:t>
            </w:r>
          </w:p>
        </w:tc>
      </w:tr>
      <w:tr w:rsidR="0078239E" w:rsidRPr="0078239E" w:rsidTr="007823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Расходы на упаковочный материал и тару для расфасовки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Простоквашино, горшочек каши,</w:t>
            </w:r>
          </w:p>
        </w:tc>
      </w:tr>
      <w:tr w:rsidR="0078239E" w:rsidRPr="0078239E" w:rsidTr="007823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Оплата услуг охранной фирмы и бухгалтерских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Сказка о Царе </w:t>
            </w: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салтане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8239E" w:rsidRPr="0078239E" w:rsidTr="007823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Оплата заключенного ранее рекламного контракта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Как старик корову продавал</w:t>
            </w:r>
          </w:p>
        </w:tc>
      </w:tr>
      <w:tr w:rsidR="0078239E" w:rsidRPr="0078239E" w:rsidTr="007823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Оплата процентов банку по ранее взятым кредитам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Буратино, Огниво</w:t>
            </w:r>
          </w:p>
        </w:tc>
      </w:tr>
      <w:tr w:rsidR="0078239E" w:rsidRPr="0078239E" w:rsidTr="007823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9E" w:rsidRPr="0078239E" w:rsidRDefault="0078239E" w:rsidP="0078239E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Сдельная оплата труда работников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39E" w:rsidRPr="0078239E" w:rsidRDefault="0078239E" w:rsidP="0078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8239E" w:rsidRPr="0078239E" w:rsidRDefault="0078239E" w:rsidP="0078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о попе и его работнике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78239E" w:rsidRPr="0007079F" w:rsidRDefault="0078239E" w:rsidP="00744B3D">
      <w:pPr>
        <w:rPr>
          <w:rFonts w:ascii="Times New Roman" w:hAnsi="Times New Roman" w:cs="Times New Roman"/>
          <w:sz w:val="24"/>
          <w:szCs w:val="24"/>
        </w:rPr>
      </w:pPr>
    </w:p>
    <w:p w:rsidR="00622F79" w:rsidRDefault="0078239E" w:rsidP="0007079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39E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>
        <w:rPr>
          <w:rFonts w:ascii="Times New Roman" w:hAnsi="Times New Roman" w:cs="Times New Roman"/>
          <w:b/>
          <w:sz w:val="24"/>
          <w:szCs w:val="24"/>
        </w:rPr>
        <w:t xml:space="preserve"> «Финансовые ребусы»</w:t>
      </w:r>
    </w:p>
    <w:p w:rsidR="0078239E" w:rsidRDefault="0078239E" w:rsidP="0007079F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39E">
        <w:rPr>
          <w:rFonts w:ascii="Times New Roman" w:hAnsi="Times New Roman" w:cs="Times New Roman"/>
          <w:sz w:val="24"/>
          <w:szCs w:val="24"/>
        </w:rPr>
        <w:t xml:space="preserve">Буратино в школе задали следующие задания </w:t>
      </w:r>
      <w:r w:rsidRPr="00782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82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ребусы по экономике и финансовой грамотности. Отгадайте их и дайте определение этих терминов.</w:t>
      </w:r>
      <w:r w:rsidRPr="00782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4"/>
        <w:gridCol w:w="4971"/>
      </w:tblGrid>
      <w:tr w:rsidR="0078239E" w:rsidRPr="0078239E" w:rsidTr="007823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864485" cy="2115185"/>
                  <wp:effectExtent l="0" t="0" r="0" b="0"/>
                  <wp:docPr id="5" name="Рисунок 5" descr="https://urok.1sept.ru/articles/672746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672746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211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r w:rsidRPr="0078239E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Банк</w:t>
            </w: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249930" cy="2170430"/>
                  <wp:effectExtent l="0" t="0" r="7620" b="1270"/>
                  <wp:docPr id="4" name="Рисунок 4" descr="https://urok.1sept.ru/articles/672746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articles/672746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930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r w:rsidRPr="0078239E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Банкомат</w:t>
            </w: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78239E" w:rsidRPr="0078239E" w:rsidTr="007823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426460" cy="1652270"/>
                  <wp:effectExtent l="0" t="0" r="2540" b="5080"/>
                  <wp:docPr id="3" name="Рисунок 3" descr="https://urok.1sept.ru/articles/672746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672746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6460" cy="165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r w:rsidRPr="0078239E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Кредит</w:t>
            </w: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723640" cy="1575435"/>
                  <wp:effectExtent l="0" t="0" r="0" b="5715"/>
                  <wp:docPr id="2" name="Рисунок 2" descr="https://urok.1sept.ru/articles/672746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672746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640" cy="157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r w:rsidRPr="0078239E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Экономика</w:t>
            </w: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78239E" w:rsidRPr="0078239E" w:rsidTr="0078239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2831465" cy="1410335"/>
                  <wp:effectExtent l="0" t="0" r="6985" b="0"/>
                  <wp:docPr id="1" name="Рисунок 1" descr="https://urok.1sept.ru/articles/672746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articles/672746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465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39E" w:rsidRPr="0078239E" w:rsidRDefault="0078239E" w:rsidP="0078239E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r w:rsidRPr="0078239E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Валюта</w:t>
            </w:r>
            <w:r w:rsidRPr="00782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</w:tbl>
    <w:p w:rsidR="0078239E" w:rsidRDefault="0078239E" w:rsidP="0007079F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239E" w:rsidRPr="006F325D" w:rsidRDefault="0078239E" w:rsidP="0007079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32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4 </w:t>
      </w:r>
      <w:r w:rsidR="006F325D" w:rsidRPr="006F32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 Задачки тетушки Совы» </w:t>
      </w:r>
    </w:p>
    <w:p w:rsidR="006F325D" w:rsidRPr="0078239E" w:rsidRDefault="006F325D" w:rsidP="0007079F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Участникам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зачитыыается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 задачи, а им необходимо определить цель, которую она несет для детей. </w:t>
      </w:r>
    </w:p>
    <w:tbl>
      <w:tblPr>
        <w:tblStyle w:val="aa"/>
        <w:tblW w:w="9429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6F325D" w:rsidRPr="006F325D" w:rsidTr="00E62264">
        <w:trPr>
          <w:trHeight w:val="275"/>
        </w:trPr>
        <w:tc>
          <w:tcPr>
            <w:tcW w:w="4714" w:type="dxa"/>
            <w:hideMark/>
          </w:tcPr>
          <w:p w:rsidR="006F325D" w:rsidRPr="006F325D" w:rsidRDefault="006F325D" w:rsidP="006F325D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ТЕКСТ ЗАДАЧИ</w:t>
            </w:r>
          </w:p>
        </w:tc>
        <w:tc>
          <w:tcPr>
            <w:tcW w:w="4715" w:type="dxa"/>
            <w:hideMark/>
          </w:tcPr>
          <w:p w:rsidR="006F325D" w:rsidRPr="006F325D" w:rsidRDefault="006F325D" w:rsidP="006F325D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ЦЕЛЬ ЗАДАЧИ</w:t>
            </w:r>
          </w:p>
        </w:tc>
      </w:tr>
      <w:tr w:rsidR="006F325D" w:rsidRPr="006F325D" w:rsidTr="00E62264">
        <w:trPr>
          <w:trHeight w:val="1098"/>
        </w:trPr>
        <w:tc>
          <w:tcPr>
            <w:tcW w:w="4714" w:type="dxa"/>
            <w:hideMark/>
          </w:tcPr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Хорошо Маруся корову кормила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Молока 10 литров она надоила.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литра телёнку решила отдать,</w:t>
            </w:r>
          </w:p>
          <w:p w:rsidR="006F325D" w:rsidRPr="006F325D" w:rsidRDefault="006F325D" w:rsidP="006F325D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 сколько Маруся может продать?</w:t>
            </w:r>
          </w:p>
        </w:tc>
        <w:tc>
          <w:tcPr>
            <w:tcW w:w="4715" w:type="dxa"/>
            <w:hideMark/>
          </w:tcPr>
          <w:p w:rsidR="006F325D" w:rsidRPr="006F325D" w:rsidRDefault="006F325D" w:rsidP="006F325D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 задача даёт детям понять, что проданное молоко – это дополнительный доход в семейный бюджет</w:t>
            </w:r>
          </w:p>
        </w:tc>
      </w:tr>
      <w:tr w:rsidR="006F325D" w:rsidRPr="006F325D" w:rsidTr="00E62264">
        <w:trPr>
          <w:trHeight w:val="1923"/>
        </w:trPr>
        <w:tc>
          <w:tcPr>
            <w:tcW w:w="4714" w:type="dxa"/>
            <w:hideMark/>
          </w:tcPr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Алёнка скопила 8 рублей,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Решила на них угостить друзей.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друзей и на себя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Потратила только 4 рубля.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Всем было весело,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Всем всего досталось,</w:t>
            </w:r>
          </w:p>
          <w:p w:rsidR="006F325D" w:rsidRPr="006F325D" w:rsidRDefault="006F325D" w:rsidP="006F325D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 сколько же денег у Алёнки осталось?</w:t>
            </w:r>
          </w:p>
        </w:tc>
        <w:tc>
          <w:tcPr>
            <w:tcW w:w="4715" w:type="dxa"/>
            <w:hideMark/>
          </w:tcPr>
          <w:p w:rsidR="006F325D" w:rsidRPr="006F325D" w:rsidRDefault="006F325D" w:rsidP="006F325D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знакомятся с понятием «накопить», что значит «экономить». Понимают смысл слова «угостить», что значит сделать что-то приятное друзьям безвозмездно</w:t>
            </w:r>
          </w:p>
        </w:tc>
      </w:tr>
      <w:tr w:rsidR="006F325D" w:rsidRPr="006F325D" w:rsidTr="00E62264">
        <w:trPr>
          <w:trHeight w:val="1906"/>
        </w:trPr>
        <w:tc>
          <w:tcPr>
            <w:tcW w:w="4714" w:type="dxa"/>
            <w:hideMark/>
          </w:tcPr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Пятачок и Ослик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магазин пришли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 с собою деньги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Они принесли.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 Ослика 7 рублей,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 Пятачка 5, других денег нет.</w:t>
            </w:r>
          </w:p>
          <w:p w:rsidR="006F325D" w:rsidRPr="006F325D" w:rsidRDefault="006F325D" w:rsidP="006F325D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Кто из них больше купит конфет?</w:t>
            </w:r>
          </w:p>
        </w:tc>
        <w:tc>
          <w:tcPr>
            <w:tcW w:w="4715" w:type="dxa"/>
            <w:hideMark/>
          </w:tcPr>
          <w:p w:rsidR="006F325D" w:rsidRPr="006F325D" w:rsidRDefault="006F325D" w:rsidP="006F325D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узнают о зависимости количества денег и купленного на них товара, имеющего одну цену</w:t>
            </w:r>
          </w:p>
        </w:tc>
      </w:tr>
      <w:tr w:rsidR="006F325D" w:rsidRPr="006F325D" w:rsidTr="00E62264">
        <w:trPr>
          <w:trHeight w:val="1648"/>
        </w:trPr>
        <w:tc>
          <w:tcPr>
            <w:tcW w:w="4714" w:type="dxa"/>
            <w:hideMark/>
          </w:tcPr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Осенью Антошка продавал картошку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Килограмм картошки стоил 5 рублей.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Зимой картошку продавал он тоже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 килограмм просил на 2 рубля дороже.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Трудно разобраться одной</w:t>
            </w:r>
          </w:p>
          <w:p w:rsidR="006F325D" w:rsidRPr="006F325D" w:rsidRDefault="006F325D" w:rsidP="006F325D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Сколько же стоит картошка зимой?</w:t>
            </w:r>
          </w:p>
        </w:tc>
        <w:tc>
          <w:tcPr>
            <w:tcW w:w="4715" w:type="dxa"/>
            <w:hideMark/>
          </w:tcPr>
          <w:p w:rsidR="006F325D" w:rsidRPr="006F325D" w:rsidRDefault="006F325D" w:rsidP="006F325D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 узнают о сезонном повышении (понижении) цен на </w:t>
            </w:r>
            <w:proofErr w:type="spellStart"/>
            <w:r w:rsidRPr="00E62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</w:t>
            </w:r>
            <w:proofErr w:type="gramStart"/>
            <w:r w:rsidRPr="00E62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E62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имой</w:t>
            </w:r>
            <w:proofErr w:type="spellEnd"/>
            <w:r w:rsidRPr="00E62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картошка не растёт и это редкий продукт - дефицит</w:t>
            </w:r>
          </w:p>
        </w:tc>
      </w:tr>
      <w:tr w:rsidR="006F325D" w:rsidRPr="006F325D" w:rsidTr="00E62264">
        <w:trPr>
          <w:trHeight w:val="1098"/>
        </w:trPr>
        <w:tc>
          <w:tcPr>
            <w:tcW w:w="4714" w:type="dxa"/>
            <w:hideMark/>
          </w:tcPr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 в магазине купила игрушки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2 рубля отдала за хлопушки</w:t>
            </w:r>
          </w:p>
          <w:p w:rsidR="006F325D" w:rsidRPr="006F325D" w:rsidRDefault="006F325D" w:rsidP="006F325D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 мишку ценою в 4 рубля.</w:t>
            </w:r>
          </w:p>
          <w:p w:rsidR="006F325D" w:rsidRPr="006F325D" w:rsidRDefault="006F325D" w:rsidP="006F325D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Сколько же денег потратила я?</w:t>
            </w:r>
          </w:p>
        </w:tc>
        <w:tc>
          <w:tcPr>
            <w:tcW w:w="4715" w:type="dxa"/>
            <w:hideMark/>
          </w:tcPr>
          <w:p w:rsidR="006F325D" w:rsidRPr="006F325D" w:rsidRDefault="006F325D" w:rsidP="006F325D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узнают, что у каждого товара есть своя цена, а выше или ниже она зависит от того, сколько труда было вложено в изготовление товара, какой материал был использован, его качество</w:t>
            </w:r>
          </w:p>
        </w:tc>
      </w:tr>
    </w:tbl>
    <w:p w:rsidR="006F325D" w:rsidRDefault="006F325D" w:rsidP="0007079F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DAA" w:rsidRDefault="00400DAA" w:rsidP="0007079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0DAA" w:rsidRDefault="00400DAA" w:rsidP="0007079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0DAA" w:rsidRPr="00400DAA" w:rsidRDefault="00400DAA" w:rsidP="00400DA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Физкульт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минутка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00D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«Покупка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Мальвины </w:t>
      </w:r>
      <w:r w:rsidRPr="00400D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400DAA" w:rsidRPr="00400DAA" w:rsidRDefault="00400DAA" w:rsidP="00400DA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AA" w:rsidRPr="00400DAA" w:rsidRDefault="00400DAA" w:rsidP="00400DA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Шла Мальвина </w:t>
      </w:r>
      <w:r w:rsidRPr="00400D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дорожке </w:t>
      </w:r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(бег на месте)</w:t>
      </w:r>
    </w:p>
    <w:p w:rsidR="00400DAA" w:rsidRPr="00400DAA" w:rsidRDefault="00400DAA" w:rsidP="00400DA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AA">
        <w:rPr>
          <w:rFonts w:ascii="Times New Roman" w:eastAsia="Times New Roman" w:hAnsi="Times New Roman" w:cs="Times New Roman"/>
          <w:sz w:val="27"/>
          <w:szCs w:val="27"/>
          <w:lang w:eastAsia="ru-RU"/>
        </w:rPr>
        <w:t>Вдруг, порвались босоножки! </w:t>
      </w:r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(один громкий хлопок в ладоши)</w:t>
      </w:r>
    </w:p>
    <w:p w:rsidR="00400DAA" w:rsidRPr="00400DAA" w:rsidRDefault="00400DAA" w:rsidP="00400DA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же делать? Как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 </w:t>
      </w:r>
      <w:r w:rsidRPr="00400DAA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быть? </w:t>
      </w:r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(разводим поочередно руки </w:t>
      </w:r>
      <w:bookmarkStart w:id="0" w:name="_GoBack"/>
      <w:bookmarkEnd w:id="0"/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стороны)</w:t>
      </w:r>
    </w:p>
    <w:p w:rsidR="00400DAA" w:rsidRPr="00400DAA" w:rsidRDefault="00400DAA" w:rsidP="00400DA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AA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же обувь нам</w:t>
      </w:r>
      <w:proofErr w:type="gramStart"/>
      <w:r w:rsidRPr="00400D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аздобыт</w:t>
      </w:r>
      <w:r w:rsidRPr="00400DAA">
        <w:rPr>
          <w:rFonts w:ascii="Times New Roman" w:eastAsia="Times New Roman" w:hAnsi="Times New Roman" w:cs="Times New Roman"/>
          <w:sz w:val="27"/>
          <w:szCs w:val="27"/>
          <w:lang w:eastAsia="ru-RU"/>
        </w:rPr>
        <w:t>ь? </w:t>
      </w:r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(обнять щечки ладошками и покачать головой)</w:t>
      </w:r>
    </w:p>
    <w:p w:rsidR="00400DAA" w:rsidRPr="00400DAA" w:rsidRDefault="00400DAA" w:rsidP="00400DA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Нужно </w:t>
      </w:r>
      <w:r w:rsidRPr="00400D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туфли покупать! </w:t>
      </w:r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(потопать ногами в ритм словам 4 или 7раз)</w:t>
      </w:r>
    </w:p>
    <w:p w:rsidR="00400DAA" w:rsidRPr="00400DAA" w:rsidRDefault="00400DAA" w:rsidP="00400DA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DA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Станем денежки считать! </w:t>
      </w:r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(потереть большим пальчиком другие</w:t>
      </w:r>
      <w:proofErr w:type="gramEnd"/>
    </w:p>
    <w:p w:rsidR="00400DAA" w:rsidRPr="00400DAA" w:rsidRDefault="00400DAA" w:rsidP="00400DA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пальцы, обеими руками одновременно)</w:t>
      </w:r>
    </w:p>
    <w:p w:rsidR="00400DAA" w:rsidRPr="00400DAA" w:rsidRDefault="00400DAA" w:rsidP="00400DA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DA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(рубль), два, три, четыре </w:t>
      </w:r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 размахом вскользь хлопаем правой</w:t>
      </w:r>
      <w:proofErr w:type="gramEnd"/>
    </w:p>
    <w:p w:rsidR="00400DAA" w:rsidRPr="00400DAA" w:rsidRDefault="00400DAA" w:rsidP="00400DA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ладонью </w:t>
      </w:r>
      <w:proofErr w:type="gramStart"/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левую</w:t>
      </w:r>
      <w:proofErr w:type="gramEnd"/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 наоборот, 4 хлопка)</w:t>
      </w:r>
    </w:p>
    <w:p w:rsidR="00400DAA" w:rsidRPr="00400DAA" w:rsidRDefault="00400DAA" w:rsidP="00400DA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 и </w:t>
      </w:r>
      <w:r w:rsidRPr="00400D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туфельки купили! </w:t>
      </w:r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(указываем ручками на обувь,</w:t>
      </w:r>
      <w:proofErr w:type="gramEnd"/>
    </w:p>
    <w:p w:rsidR="00400DAA" w:rsidRPr="00400DAA" w:rsidRDefault="00400DAA" w:rsidP="00400DA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выставляя </w:t>
      </w:r>
      <w:proofErr w:type="gramStart"/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</w:t>
      </w:r>
      <w:proofErr w:type="gramEnd"/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gramStart"/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пяточку</w:t>
      </w:r>
      <w:proofErr w:type="gramEnd"/>
      <w:r w:rsidRPr="00400DA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то правую, то левую ножку)</w:t>
      </w:r>
    </w:p>
    <w:p w:rsidR="00400DAA" w:rsidRDefault="00400DAA" w:rsidP="0007079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0DAA" w:rsidRDefault="00400DAA" w:rsidP="0007079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325D" w:rsidRDefault="006F325D" w:rsidP="0007079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32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5 « Проблемные ситуации от Кощея Бессмертного»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339D8" w:rsidRDefault="00F339D8" w:rsidP="006F32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6F325D" w:rsidRPr="006F325D" w:rsidRDefault="006F325D" w:rsidP="006F32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Ситуация № 1 «Где купить?».</w:t>
      </w:r>
    </w:p>
    <w:p w:rsidR="006F325D" w:rsidRPr="006F325D" w:rsidRDefault="006F325D" w:rsidP="006F32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Домовенок Кузя получил от </w:t>
      </w:r>
      <w:proofErr w:type="spellStart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Нафани</w:t>
      </w:r>
      <w:proofErr w:type="spellEnd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денежный перевод. Он решил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</w:t>
      </w: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купить холодильник, машину и новую игрушку для Наташи, чтобы она не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</w:t>
      </w: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скучала, когда Кузя занят домашними делами.</w:t>
      </w:r>
    </w:p>
    <w:p w:rsidR="006F325D" w:rsidRPr="006F325D" w:rsidRDefault="006F325D" w:rsidP="006F32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Вопросы:</w:t>
      </w:r>
    </w:p>
    <w:p w:rsidR="006F325D" w:rsidRPr="006F325D" w:rsidRDefault="006F325D" w:rsidP="006F32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?  Где можно сделать покупки?</w:t>
      </w:r>
    </w:p>
    <w:p w:rsidR="006F325D" w:rsidRPr="006F325D" w:rsidRDefault="006F325D" w:rsidP="006F32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?  Чем будет отличаться товар, купленный в разных местах?</w:t>
      </w:r>
    </w:p>
    <w:p w:rsidR="00C060E1" w:rsidRDefault="00C060E1" w:rsidP="006F325D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6F325D" w:rsidRPr="006F325D" w:rsidRDefault="006F325D" w:rsidP="006F325D">
      <w:pPr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Ситуация № 2</w:t>
      </w: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«Любимое варенье».</w:t>
      </w:r>
    </w:p>
    <w:p w:rsidR="006F325D" w:rsidRPr="006F325D" w:rsidRDefault="006F325D" w:rsidP="006F325D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proofErr w:type="spellStart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который живет на крыше, открыл свой магазин. В ассортименте имелся богатый выбор варенья. К сожалению, покупателей было мало. </w:t>
      </w:r>
      <w:proofErr w:type="spellStart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Карлсону</w:t>
      </w:r>
      <w:proofErr w:type="spellEnd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очень хотелось, чтобы все жители дома узнали о продаже его любимого варенья «Лесные ягоды».</w:t>
      </w:r>
    </w:p>
    <w:p w:rsidR="006F325D" w:rsidRPr="006F325D" w:rsidRDefault="006F325D" w:rsidP="006F325D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Вопросы к детям:</w:t>
      </w:r>
    </w:p>
    <w:p w:rsidR="006F325D" w:rsidRPr="006F325D" w:rsidRDefault="006F325D" w:rsidP="006F325D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?  Что можно сделать </w:t>
      </w:r>
      <w:proofErr w:type="spellStart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Карлсону</w:t>
      </w:r>
      <w:proofErr w:type="spellEnd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чтобы все узнали о вкусном варенье?</w:t>
      </w:r>
    </w:p>
    <w:p w:rsidR="006F325D" w:rsidRPr="006F325D" w:rsidRDefault="006F325D" w:rsidP="006F325D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</w:p>
    <w:p w:rsidR="006F325D" w:rsidRPr="006F325D" w:rsidRDefault="006F325D" w:rsidP="00E6226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Ситуация 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</w:t>
      </w: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«Дом»</w:t>
      </w:r>
    </w:p>
    <w:p w:rsidR="006F325D" w:rsidRPr="006F325D" w:rsidRDefault="006F325D" w:rsidP="00E6226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Три поросёнка заспорили, из чего можно выстроить самый прочный домик. </w:t>
      </w:r>
      <w:proofErr w:type="spellStart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Ниф-Ниф</w:t>
      </w:r>
      <w:proofErr w:type="spellEnd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утверждает, что из соломы — это самый дешёвый материал. </w:t>
      </w:r>
      <w:proofErr w:type="spellStart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Нуф-Нуф</w:t>
      </w:r>
      <w:proofErr w:type="spellEnd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хочет строить из прутьев — они </w:t>
      </w:r>
      <w:proofErr w:type="gramStart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подороже</w:t>
      </w:r>
      <w:proofErr w:type="gramEnd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но прочнее. А </w:t>
      </w:r>
      <w:proofErr w:type="spellStart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Наф-Наф</w:t>
      </w:r>
      <w:proofErr w:type="spellEnd"/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выбирает кирпич, хотя он и самый дорогостоящий.</w:t>
      </w:r>
    </w:p>
    <w:p w:rsidR="006F325D" w:rsidRPr="006F325D" w:rsidRDefault="006F325D" w:rsidP="00E6226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Вопросы:</w:t>
      </w:r>
    </w:p>
    <w:p w:rsidR="006F325D" w:rsidRPr="006F325D" w:rsidRDefault="00E62264" w:rsidP="00E6226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? </w:t>
      </w:r>
      <w:r w:rsidR="006F325D" w:rsidRPr="006F32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Какой материал самый дешёвый? Какой самый прочный? Из чего можно было бы ещё построить дом, если бы герои жили на севере, юге?</w:t>
      </w:r>
    </w:p>
    <w:p w:rsidR="006F325D" w:rsidRDefault="00E62264" w:rsidP="006F325D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62264" w:rsidRPr="00E62264" w:rsidRDefault="00E62264" w:rsidP="00E62264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Ситуация №4</w:t>
      </w:r>
      <w:r w:rsidRPr="00E622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.»Салон красоты»</w:t>
      </w:r>
    </w:p>
    <w:p w:rsidR="00E62264" w:rsidRDefault="00E62264" w:rsidP="00E622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622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Крёстная фея открыла для Золушки собственный салон красоты. Принц приказал слугам разнести весть об этом по всему королевству </w:t>
      </w:r>
    </w:p>
    <w:p w:rsidR="00E62264" w:rsidRPr="00E62264" w:rsidRDefault="00E62264" w:rsidP="00E62264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E622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Вопросы:</w:t>
      </w:r>
    </w:p>
    <w:p w:rsidR="00E62264" w:rsidRPr="00E62264" w:rsidRDefault="00E62264" w:rsidP="00E62264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E622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Какими способами жителям рассказали о новом салоне</w:t>
      </w:r>
      <w:r w:rsidRPr="00E622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E62264" w:rsidRDefault="00E62264" w:rsidP="00E622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264" w:rsidRDefault="00E62264" w:rsidP="006F325D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2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6 « Угадай сказку»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62264" w:rsidRPr="00552AD3" w:rsidRDefault="00F339D8" w:rsidP="00E62264">
      <w:pPr>
        <w:spacing w:after="0" w:line="240" w:lineRule="auto"/>
        <w:ind w:firstLine="709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E62264" w:rsidRPr="00552AD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какой сказке реклама сыграла злую шутку с главным героем? (Как старик корову продавал)</w:t>
      </w:r>
    </w:p>
    <w:p w:rsidR="00E62264" w:rsidRPr="00552AD3" w:rsidRDefault="00F339D8" w:rsidP="00E62264">
      <w:pPr>
        <w:spacing w:after="0" w:line="240" w:lineRule="auto"/>
        <w:ind w:firstLine="709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E62264" w:rsidRPr="00552AD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proofErr w:type="gramStart"/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Герои</w:t>
      </w:r>
      <w:proofErr w:type="gramEnd"/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какой сказки благодаря рациональному разделению труда имели выгоду в совместном сосуществовании? (Теремок)</w:t>
      </w:r>
    </w:p>
    <w:p w:rsidR="00E62264" w:rsidRPr="00552AD3" w:rsidRDefault="00F339D8" w:rsidP="00E62264">
      <w:pPr>
        <w:spacing w:after="0" w:line="240" w:lineRule="auto"/>
        <w:ind w:firstLine="709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E62264" w:rsidRPr="00552AD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каких сказках умение девиц вести домашнее хозяйство помогло получить доход</w:t>
      </w:r>
      <w:proofErr w:type="gramStart"/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? (, </w:t>
      </w:r>
      <w:proofErr w:type="gramEnd"/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Крошечка-</w:t>
      </w:r>
      <w:proofErr w:type="spellStart"/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Хаврошечка</w:t>
      </w:r>
      <w:proofErr w:type="spellEnd"/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  Царевна-лягушка).</w:t>
      </w:r>
    </w:p>
    <w:p w:rsidR="00E62264" w:rsidRPr="00552AD3" w:rsidRDefault="00F339D8" w:rsidP="00E62264">
      <w:pPr>
        <w:spacing w:after="0" w:line="240" w:lineRule="auto"/>
        <w:ind w:firstLine="709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E62264" w:rsidRPr="00552AD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Назовите сказку «Возвращалась старикова дочь с большой прибылью, отправилась и мачехина дочка, но вернулась с одними убытками» (Морозко)</w:t>
      </w:r>
    </w:p>
    <w:p w:rsidR="00E62264" w:rsidRPr="00552AD3" w:rsidRDefault="00F339D8" w:rsidP="00E62264">
      <w:pPr>
        <w:spacing w:after="0" w:line="240" w:lineRule="auto"/>
        <w:ind w:firstLine="709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E62264" w:rsidRPr="00552AD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Герой этой сказки при помощи простой рекламы помог простому крестьянину занять высокий статус в обществе? (Кот в сапогах).</w:t>
      </w:r>
    </w:p>
    <w:p w:rsidR="00E62264" w:rsidRPr="00552AD3" w:rsidRDefault="00F339D8" w:rsidP="00E62264">
      <w:pPr>
        <w:spacing w:after="0" w:line="240" w:lineRule="auto"/>
        <w:ind w:firstLine="709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6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E62264" w:rsidRPr="00552AD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proofErr w:type="gramStart"/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Герой</w:t>
      </w:r>
      <w:proofErr w:type="gramEnd"/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какой сказки стал жертвой неправильного вложения денег? (Приключения Буратино)</w:t>
      </w:r>
    </w:p>
    <w:p w:rsidR="00E62264" w:rsidRPr="00552AD3" w:rsidRDefault="00F339D8" w:rsidP="00E62264">
      <w:pPr>
        <w:spacing w:after="0" w:line="240" w:lineRule="auto"/>
        <w:ind w:firstLine="709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E62264" w:rsidRPr="00552AD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какой сказке описывается эффективность коллективного труда? (Репка)</w:t>
      </w:r>
    </w:p>
    <w:p w:rsidR="00E62264" w:rsidRPr="00552AD3" w:rsidRDefault="00F339D8" w:rsidP="00E62264">
      <w:pPr>
        <w:spacing w:after="0" w:line="240" w:lineRule="auto"/>
        <w:ind w:firstLine="709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E62264" w:rsidRPr="00552AD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</w:t>
      </w:r>
      <w:r w:rsidR="00E62264" w:rsidRPr="00552A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В какой сказке простая труженица домашнего подворья создает изделие из драгоценного металла и что это за металл? («Курочка Ряба», золото).</w:t>
      </w:r>
    </w:p>
    <w:p w:rsidR="00E62264" w:rsidRPr="00E62264" w:rsidRDefault="00E62264" w:rsidP="00E62264">
      <w:pPr>
        <w:spacing w:after="0" w:line="240" w:lineRule="auto"/>
        <w:ind w:firstLine="709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E62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left="284"/>
        <w:textAlignment w:val="baseline"/>
      </w:pPr>
      <w:r>
        <w:rPr>
          <w:rStyle w:val="normaltextrun"/>
          <w:b/>
          <w:bCs/>
          <w:color w:val="111111"/>
        </w:rPr>
        <w:t>Задание 7 « Расскажи сказку»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  <w:shd w:val="clear" w:color="auto" w:fill="FFFFFF"/>
        </w:rPr>
        <w:t>Педагогам предлагается пересказать  на экономический лад сказки «</w:t>
      </w:r>
      <w:r w:rsidR="00400DAA">
        <w:rPr>
          <w:rStyle w:val="normaltextrun"/>
          <w:color w:val="111111"/>
          <w:shd w:val="clear" w:color="auto" w:fill="FFFFFF"/>
        </w:rPr>
        <w:t xml:space="preserve">Сказка о попе и Работнике его </w:t>
      </w:r>
      <w:proofErr w:type="spellStart"/>
      <w:r w:rsidR="00400DAA">
        <w:rPr>
          <w:rStyle w:val="normaltextrun"/>
          <w:color w:val="111111"/>
          <w:shd w:val="clear" w:color="auto" w:fill="FFFFFF"/>
        </w:rPr>
        <w:t>Балде</w:t>
      </w:r>
      <w:proofErr w:type="spellEnd"/>
      <w:proofErr w:type="gramStart"/>
      <w:r w:rsidR="00400DAA">
        <w:rPr>
          <w:rStyle w:val="normaltextrun"/>
          <w:color w:val="111111"/>
          <w:shd w:val="clear" w:color="auto" w:fill="FFFFFF"/>
        </w:rPr>
        <w:t xml:space="preserve"> </w:t>
      </w:r>
      <w:r>
        <w:rPr>
          <w:rStyle w:val="normaltextrun"/>
          <w:color w:val="111111"/>
          <w:shd w:val="clear" w:color="auto" w:fill="FFFFFF"/>
        </w:rPr>
        <w:t>,</w:t>
      </w:r>
      <w:proofErr w:type="gramEnd"/>
      <w:r>
        <w:rPr>
          <w:rStyle w:val="normaltextrun"/>
          <w:color w:val="111111"/>
          <w:shd w:val="clear" w:color="auto" w:fill="FFFFFF"/>
        </w:rPr>
        <w:t xml:space="preserve"> используя как можно больше экономических терминов. </w:t>
      </w:r>
      <w:proofErr w:type="gramStart"/>
      <w:r>
        <w:rPr>
          <w:rStyle w:val="normaltextrun"/>
          <w:color w:val="111111"/>
          <w:shd w:val="clear" w:color="auto" w:fill="FFFFFF"/>
        </w:rPr>
        <w:t>(Командам выдаются карточки с терминами из Приложения.</w:t>
      </w:r>
      <w:proofErr w:type="gramEnd"/>
      <w:r>
        <w:rPr>
          <w:rStyle w:val="normaltextrun"/>
          <w:color w:val="111111"/>
          <w:shd w:val="clear" w:color="auto" w:fill="FFFFFF"/>
        </w:rPr>
        <w:t> Время на подготовку – 5-7  минут. Затем команды зачитывают свои сказки. 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Экономические термины: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Рынок Труд Издержки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Потребности Производительность Доход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Благо Спрос Прибыль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Товары Предложение Богатство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Услуги Потребитель Собственность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Производство Деньги Ограниченность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Купля Товарная марка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Потребление Торговля Национализация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Обмен Конкуренция Приватизация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Распределение Инфляция Безработица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Ресурсы Орудия труда Капитал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Цена Предмет труда Убыток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Фактор Бартер Реклама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производства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Продавец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lastRenderedPageBreak/>
        <w:t>Продажа Специализация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Покупка Разделение труда Продвижение товара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Выбор Продукт труда Профессия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Квалификация Результат труда Натуральное хозяйство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Товарное хозяйство Производитель Экономический интерес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  <w:r>
        <w:rPr>
          <w:rStyle w:val="normaltextrun"/>
          <w:color w:val="111111"/>
        </w:rPr>
        <w:t>Эластичность Бюджет Выгода</w:t>
      </w:r>
      <w:r>
        <w:rPr>
          <w:rStyle w:val="eop"/>
          <w:color w:val="111111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  <w:rPr>
          <w:rStyle w:val="eop"/>
          <w:color w:val="111111"/>
        </w:rPr>
      </w:pPr>
      <w:r>
        <w:rPr>
          <w:rStyle w:val="normaltextrun"/>
          <w:color w:val="111111"/>
        </w:rPr>
        <w:t>Покупатель Фирма</w:t>
      </w:r>
      <w:r>
        <w:rPr>
          <w:rStyle w:val="eop"/>
          <w:color w:val="111111"/>
        </w:rPr>
        <w:t> </w:t>
      </w:r>
    </w:p>
    <w:p w:rsidR="00F92988" w:rsidRDefault="00F92988" w:rsidP="00E867D0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92988" w:rsidRDefault="00F92988" w:rsidP="00E867D0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Команда собирает все фрагменты фразы,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квес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заказнчивается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F92988" w:rsidRDefault="00F92988" w:rsidP="00E867D0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92988" w:rsidRDefault="00F92988" w:rsidP="00E867D0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867D0" w:rsidRPr="00E867D0" w:rsidRDefault="00F92988" w:rsidP="00E867D0">
      <w:pPr>
        <w:shd w:val="clear" w:color="auto" w:fill="FFFFFF"/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Подведение итогов мастер-класса </w:t>
      </w:r>
      <w:r w:rsidR="00E867D0" w:rsidRPr="00E867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E867D0" w:rsidRPr="00E86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67D0" w:rsidRPr="00E867D0" w:rsidRDefault="00E867D0" w:rsidP="00E867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8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Рефлексия: </w:t>
      </w:r>
      <w:r w:rsidRPr="00E86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67D0" w:rsidRPr="00E867D0" w:rsidRDefault="00E867D0" w:rsidP="00E867D0">
      <w:pPr>
        <w:shd w:val="clear" w:color="auto" w:fill="FFFFFF"/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867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 </w:t>
      </w:r>
      <w:proofErr w:type="spellStart"/>
      <w:r w:rsidRPr="00E867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синквейна</w:t>
      </w:r>
      <w:proofErr w:type="spellEnd"/>
      <w:proofErr w:type="gramStart"/>
      <w:r w:rsidRPr="00E867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:</w:t>
      </w:r>
      <w:proofErr w:type="gramEnd"/>
      <w:r w:rsidRPr="00E86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67D0" w:rsidRPr="00E867D0" w:rsidRDefault="00E867D0" w:rsidP="00E867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867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Пример:</w:t>
      </w:r>
      <w:r w:rsidRPr="00E86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67D0" w:rsidRPr="00E867D0" w:rsidRDefault="00E867D0" w:rsidP="00E867D0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867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строчка – 1 существительное: </w:t>
      </w:r>
      <w:r w:rsidR="00F929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мастер-класс</w:t>
      </w:r>
    </w:p>
    <w:p w:rsidR="00E867D0" w:rsidRPr="00E867D0" w:rsidRDefault="00E867D0" w:rsidP="00E867D0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867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строчка – 2 прилагательных.: </w:t>
      </w:r>
      <w:proofErr w:type="gramStart"/>
      <w:r w:rsidRPr="00E867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интересный</w:t>
      </w:r>
      <w:proofErr w:type="gramEnd"/>
      <w:r w:rsidRPr="00E867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 экономический</w:t>
      </w:r>
      <w:r w:rsidRPr="00E867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867D0" w:rsidRPr="00E867D0" w:rsidRDefault="00E867D0" w:rsidP="00E867D0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867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строчка – 3 глагола: </w:t>
      </w:r>
      <w:r w:rsidRPr="00E867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заинтересовывает, учит,  вдохновляет</w:t>
      </w:r>
      <w:r w:rsidRPr="00E867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E867D0" w:rsidRPr="00E867D0" w:rsidRDefault="00E867D0" w:rsidP="00E867D0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867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строчка – на четвертой строчке размещается целая фраза, предложение, с помощью которой вы дадите оценку нашей деятельности: </w:t>
      </w:r>
      <w:r w:rsidRPr="00E867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Знакомит нас с миром экономических понятий в сказочных сюжетах</w:t>
      </w:r>
      <w:r w:rsidRPr="00E867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867D0" w:rsidRPr="00E867D0" w:rsidRDefault="00E867D0" w:rsidP="00E867D0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867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строчка: </w:t>
      </w:r>
      <w:r w:rsidRPr="00E867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мероприятие</w:t>
      </w:r>
      <w:r w:rsidRPr="00E867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F92988" w:rsidRDefault="00F92988" w:rsidP="00E867D0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67D0" w:rsidRPr="00E867D0" w:rsidRDefault="00E867D0" w:rsidP="00E867D0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867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867D0" w:rsidRPr="00E867D0" w:rsidRDefault="00E867D0" w:rsidP="00E867D0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E867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</w:t>
      </w:r>
      <w:proofErr w:type="gramEnd"/>
      <w:r w:rsidRPr="00E867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gramStart"/>
      <w:r w:rsidRPr="00E867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мастер</w:t>
      </w:r>
      <w:proofErr w:type="gramEnd"/>
      <w:r w:rsidRPr="00E867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 классу составлена презентация </w:t>
      </w:r>
      <w:r w:rsidRPr="00E867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867D0" w:rsidRDefault="00E867D0" w:rsidP="00E867D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</w:pPr>
    </w:p>
    <w:p w:rsidR="00E62264" w:rsidRPr="00E62264" w:rsidRDefault="00E62264" w:rsidP="006F325D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62264" w:rsidRPr="00E62264" w:rsidSect="00062E9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B83"/>
    <w:multiLevelType w:val="hybridMultilevel"/>
    <w:tmpl w:val="46D4B2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94043"/>
    <w:multiLevelType w:val="multilevel"/>
    <w:tmpl w:val="0CB4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7D35CA"/>
    <w:multiLevelType w:val="hybridMultilevel"/>
    <w:tmpl w:val="C182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7665C"/>
    <w:multiLevelType w:val="hybridMultilevel"/>
    <w:tmpl w:val="10C0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C0203"/>
    <w:multiLevelType w:val="multilevel"/>
    <w:tmpl w:val="B47C8DDC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2D2D5D5A"/>
    <w:multiLevelType w:val="hybridMultilevel"/>
    <w:tmpl w:val="0C84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E77FE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F59BA"/>
    <w:multiLevelType w:val="multilevel"/>
    <w:tmpl w:val="0FBC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7E6E6C"/>
    <w:multiLevelType w:val="hybridMultilevel"/>
    <w:tmpl w:val="FEEA105C"/>
    <w:lvl w:ilvl="0" w:tplc="1B722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C1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E0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A1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0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2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45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6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C4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B629C2"/>
    <w:multiLevelType w:val="hybridMultilevel"/>
    <w:tmpl w:val="44A0F954"/>
    <w:lvl w:ilvl="0" w:tplc="5C8E41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9E32CF"/>
    <w:multiLevelType w:val="hybridMultilevel"/>
    <w:tmpl w:val="CE96056E"/>
    <w:lvl w:ilvl="0" w:tplc="9EA22C7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641E70D8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97563CE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FC003382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8FE23E80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1BA6352A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D7126A1C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1F86D1BE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F82C44BE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10">
    <w:nsid w:val="587A0A51"/>
    <w:multiLevelType w:val="hybridMultilevel"/>
    <w:tmpl w:val="BBD0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29A"/>
    <w:multiLevelType w:val="hybridMultilevel"/>
    <w:tmpl w:val="ED684C96"/>
    <w:lvl w:ilvl="0" w:tplc="6FEE5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EA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786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65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21E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CE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EF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8F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C1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017AA"/>
    <w:multiLevelType w:val="hybridMultilevel"/>
    <w:tmpl w:val="3CB8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6300E"/>
    <w:multiLevelType w:val="hybridMultilevel"/>
    <w:tmpl w:val="4B24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13"/>
  </w:num>
  <w:num w:numId="11">
    <w:abstractNumId w:val="11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8C"/>
    <w:rsid w:val="000432C1"/>
    <w:rsid w:val="00062E90"/>
    <w:rsid w:val="0007079F"/>
    <w:rsid w:val="000A0B77"/>
    <w:rsid w:val="00192401"/>
    <w:rsid w:val="001B1754"/>
    <w:rsid w:val="002A3816"/>
    <w:rsid w:val="00320F9A"/>
    <w:rsid w:val="00322169"/>
    <w:rsid w:val="00375B08"/>
    <w:rsid w:val="00400DAA"/>
    <w:rsid w:val="0045406D"/>
    <w:rsid w:val="00455094"/>
    <w:rsid w:val="00490E83"/>
    <w:rsid w:val="004979CA"/>
    <w:rsid w:val="00552AD3"/>
    <w:rsid w:val="00622F79"/>
    <w:rsid w:val="00697C51"/>
    <w:rsid w:val="006C728C"/>
    <w:rsid w:val="006F325D"/>
    <w:rsid w:val="007054AC"/>
    <w:rsid w:val="00744B3D"/>
    <w:rsid w:val="0078239E"/>
    <w:rsid w:val="00836548"/>
    <w:rsid w:val="008A645B"/>
    <w:rsid w:val="009A30A8"/>
    <w:rsid w:val="00A437AC"/>
    <w:rsid w:val="00A93E2F"/>
    <w:rsid w:val="00A97357"/>
    <w:rsid w:val="00AE14DC"/>
    <w:rsid w:val="00B34E2E"/>
    <w:rsid w:val="00BA5FAB"/>
    <w:rsid w:val="00BB0749"/>
    <w:rsid w:val="00BB30E4"/>
    <w:rsid w:val="00BD3A5B"/>
    <w:rsid w:val="00C060E1"/>
    <w:rsid w:val="00CB4BF4"/>
    <w:rsid w:val="00DD69FA"/>
    <w:rsid w:val="00E62264"/>
    <w:rsid w:val="00E867D0"/>
    <w:rsid w:val="00E86982"/>
    <w:rsid w:val="00F339D8"/>
    <w:rsid w:val="00F9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9CA"/>
    <w:rPr>
      <w:b/>
      <w:bCs/>
    </w:rPr>
  </w:style>
  <w:style w:type="paragraph" w:styleId="a5">
    <w:name w:val="List Paragraph"/>
    <w:basedOn w:val="a"/>
    <w:uiPriority w:val="34"/>
    <w:qFormat/>
    <w:rsid w:val="00A93E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30A8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B1754"/>
    <w:rPr>
      <w:i/>
      <w:iCs/>
    </w:rPr>
  </w:style>
  <w:style w:type="paragraph" w:customStyle="1" w:styleId="paragraph">
    <w:name w:val="paragraph"/>
    <w:basedOn w:val="a"/>
    <w:rsid w:val="0070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054AC"/>
  </w:style>
  <w:style w:type="character" w:customStyle="1" w:styleId="eop">
    <w:name w:val="eop"/>
    <w:basedOn w:val="a0"/>
    <w:rsid w:val="007054AC"/>
  </w:style>
  <w:style w:type="character" w:customStyle="1" w:styleId="contextualspellingandgrammarerror">
    <w:name w:val="contextualspellingandgrammarerror"/>
    <w:basedOn w:val="a0"/>
    <w:rsid w:val="007054AC"/>
  </w:style>
  <w:style w:type="paragraph" w:styleId="a8">
    <w:name w:val="Balloon Text"/>
    <w:basedOn w:val="a"/>
    <w:link w:val="a9"/>
    <w:uiPriority w:val="99"/>
    <w:semiHidden/>
    <w:unhideWhenUsed/>
    <w:rsid w:val="0078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39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6F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325D"/>
  </w:style>
  <w:style w:type="character" w:customStyle="1" w:styleId="c0">
    <w:name w:val="c0"/>
    <w:basedOn w:val="a0"/>
    <w:rsid w:val="006F325D"/>
  </w:style>
  <w:style w:type="table" w:styleId="aa">
    <w:name w:val="Table Grid"/>
    <w:basedOn w:val="a1"/>
    <w:uiPriority w:val="59"/>
    <w:rsid w:val="00E6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a0"/>
    <w:rsid w:val="00E86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9CA"/>
    <w:rPr>
      <w:b/>
      <w:bCs/>
    </w:rPr>
  </w:style>
  <w:style w:type="paragraph" w:styleId="a5">
    <w:name w:val="List Paragraph"/>
    <w:basedOn w:val="a"/>
    <w:uiPriority w:val="34"/>
    <w:qFormat/>
    <w:rsid w:val="00A93E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30A8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B1754"/>
    <w:rPr>
      <w:i/>
      <w:iCs/>
    </w:rPr>
  </w:style>
  <w:style w:type="paragraph" w:customStyle="1" w:styleId="paragraph">
    <w:name w:val="paragraph"/>
    <w:basedOn w:val="a"/>
    <w:rsid w:val="0070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054AC"/>
  </w:style>
  <w:style w:type="character" w:customStyle="1" w:styleId="eop">
    <w:name w:val="eop"/>
    <w:basedOn w:val="a0"/>
    <w:rsid w:val="007054AC"/>
  </w:style>
  <w:style w:type="character" w:customStyle="1" w:styleId="contextualspellingandgrammarerror">
    <w:name w:val="contextualspellingandgrammarerror"/>
    <w:basedOn w:val="a0"/>
    <w:rsid w:val="007054AC"/>
  </w:style>
  <w:style w:type="paragraph" w:styleId="a8">
    <w:name w:val="Balloon Text"/>
    <w:basedOn w:val="a"/>
    <w:link w:val="a9"/>
    <w:uiPriority w:val="99"/>
    <w:semiHidden/>
    <w:unhideWhenUsed/>
    <w:rsid w:val="0078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39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6F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325D"/>
  </w:style>
  <w:style w:type="character" w:customStyle="1" w:styleId="c0">
    <w:name w:val="c0"/>
    <w:basedOn w:val="a0"/>
    <w:rsid w:val="006F325D"/>
  </w:style>
  <w:style w:type="table" w:styleId="aa">
    <w:name w:val="Table Grid"/>
    <w:basedOn w:val="a1"/>
    <w:uiPriority w:val="59"/>
    <w:rsid w:val="00E6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a0"/>
    <w:rsid w:val="00E8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6B1A-B8C4-4C29-A74D-511205A1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14</cp:revision>
  <dcterms:created xsi:type="dcterms:W3CDTF">2021-09-14T07:19:00Z</dcterms:created>
  <dcterms:modified xsi:type="dcterms:W3CDTF">2021-09-21T09:28:00Z</dcterms:modified>
</cp:coreProperties>
</file>