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46" w:rsidRDefault="00B53E46" w:rsidP="00B53E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8000"/>
          <w:sz w:val="30"/>
          <w:szCs w:val="3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8000"/>
          <w:sz w:val="30"/>
          <w:szCs w:val="30"/>
          <w:shd w:val="clear" w:color="auto" w:fill="FFFFFF"/>
          <w:lang w:eastAsia="ru-RU"/>
        </w:rPr>
        <w:t>Для Вас, коллеги!</w:t>
      </w:r>
    </w:p>
    <w:p w:rsidR="00B53E46" w:rsidRPr="00C00203" w:rsidRDefault="00B53E46" w:rsidP="00B53E46">
      <w:pPr>
        <w:shd w:val="clear" w:color="auto" w:fill="FAFAFA"/>
        <w:spacing w:after="37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r w:rsidRPr="00C00203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Правила безопасной прогулки.</w:t>
      </w:r>
    </w:p>
    <w:p w:rsidR="002E0DE1" w:rsidRDefault="00B53E4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052719" wp14:editId="3DB9898D">
            <wp:simplePos x="0" y="0"/>
            <wp:positionH relativeFrom="column">
              <wp:posOffset>-74295</wp:posOffset>
            </wp:positionH>
            <wp:positionV relativeFrom="paragraph">
              <wp:posOffset>904240</wp:posOffset>
            </wp:positionV>
            <wp:extent cx="5829300" cy="7308215"/>
            <wp:effectExtent l="0" t="0" r="0" b="6985"/>
            <wp:wrapSquare wrapText="bothSides"/>
            <wp:docPr id="11" name="Рисунок 11" descr="http://doo-raduga.ru/wp-content/uploads/2013/09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o-raduga.ru/wp-content/uploads/2013/09/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428" r="-1026"/>
                    <a:stretch/>
                  </pic:blipFill>
                  <pic:spPr bwMode="auto">
                    <a:xfrm>
                      <a:off x="0" y="0"/>
                      <a:ext cx="5829300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6"/>
    <w:rsid w:val="00056B3A"/>
    <w:rsid w:val="00262356"/>
    <w:rsid w:val="00697704"/>
    <w:rsid w:val="00B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2</cp:revision>
  <dcterms:created xsi:type="dcterms:W3CDTF">2016-12-05T06:54:00Z</dcterms:created>
  <dcterms:modified xsi:type="dcterms:W3CDTF">2016-12-05T06:55:00Z</dcterms:modified>
</cp:coreProperties>
</file>